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1E" w:rsidRDefault="001E111E" w:rsidP="000F38F9">
      <w:pPr>
        <w:spacing w:after="0" w:line="240" w:lineRule="auto"/>
        <w:rPr>
          <w:rFonts w:ascii="Times New Roman" w:eastAsia="Times New Roman" w:hAnsi="Times New Roman" w:cs="Times New Roman"/>
          <w:color w:val="FF8000"/>
          <w:sz w:val="24"/>
          <w:szCs w:val="24"/>
          <w:lang w:eastAsia="fr-FR"/>
        </w:rPr>
      </w:pPr>
    </w:p>
    <w:sdt>
      <w:sdtPr>
        <w:rPr>
          <w:rFonts w:asciiTheme="minorHAnsi" w:eastAsiaTheme="minorHAnsi" w:hAnsiTheme="minorHAnsi" w:cstheme="minorBidi"/>
          <w:b w:val="0"/>
          <w:bCs w:val="0"/>
          <w:color w:val="auto"/>
          <w:sz w:val="22"/>
          <w:szCs w:val="22"/>
        </w:rPr>
        <w:id w:val="8564066"/>
        <w:docPartObj>
          <w:docPartGallery w:val="Table of Contents"/>
          <w:docPartUnique/>
        </w:docPartObj>
      </w:sdtPr>
      <w:sdtContent>
        <w:p w:rsidR="00F21737" w:rsidRDefault="00F21737" w:rsidP="00B101C3">
          <w:pPr>
            <w:pStyle w:val="En-ttedetabledesmatires"/>
            <w:spacing w:before="0"/>
            <w:jc w:val="center"/>
          </w:pPr>
          <w:r>
            <w:t xml:space="preserve">Sommaire – </w:t>
          </w:r>
          <w:r w:rsidR="00B101C3">
            <w:t>Décembre</w:t>
          </w:r>
          <w:r>
            <w:t xml:space="preserve"> 201</w:t>
          </w:r>
          <w:r w:rsidR="00B101C3">
            <w:t>3</w:t>
          </w:r>
        </w:p>
        <w:p w:rsidR="00F21737" w:rsidRPr="00184958" w:rsidRDefault="007D5799" w:rsidP="005D09D0">
          <w:pPr>
            <w:pStyle w:val="TM1"/>
          </w:pPr>
          <w:r w:rsidRPr="007D5799">
            <w:fldChar w:fldCharType="begin"/>
          </w:r>
          <w:r w:rsidR="00F21737" w:rsidRPr="00F21737">
            <w:instrText xml:space="preserve"> TOC \o "1-3" \h \z \u </w:instrText>
          </w:r>
          <w:r w:rsidRPr="007D5799">
            <w:fldChar w:fldCharType="separate"/>
          </w:r>
          <w:hyperlink w:anchor="_Toc376444618" w:history="1">
            <w:r w:rsidR="00F21737" w:rsidRPr="00184958">
              <w:rPr>
                <w:rStyle w:val="Lienhypertexte"/>
                <w:color w:val="0070C0"/>
              </w:rPr>
              <w:t>Les entreprises internationales</w:t>
            </w:r>
            <w:r w:rsidR="00F21737" w:rsidRPr="00184958">
              <w:rPr>
                <w:webHidden/>
              </w:rPr>
              <w:tab/>
            </w:r>
            <w:r w:rsidRPr="00184958">
              <w:rPr>
                <w:webHidden/>
              </w:rPr>
              <w:fldChar w:fldCharType="begin"/>
            </w:r>
            <w:r w:rsidR="00F21737" w:rsidRPr="00184958">
              <w:rPr>
                <w:webHidden/>
              </w:rPr>
              <w:instrText xml:space="preserve"> PAGEREF _Toc376444618 \h </w:instrText>
            </w:r>
            <w:r w:rsidRPr="00184958">
              <w:rPr>
                <w:webHidden/>
              </w:rPr>
            </w:r>
            <w:r w:rsidRPr="00184958">
              <w:rPr>
                <w:webHidden/>
              </w:rPr>
              <w:fldChar w:fldCharType="separate"/>
            </w:r>
            <w:r w:rsidR="0085340E">
              <w:rPr>
                <w:webHidden/>
              </w:rPr>
              <w:t>3</w:t>
            </w:r>
            <w:r w:rsidRPr="00184958">
              <w:rPr>
                <w:webHidden/>
              </w:rPr>
              <w:fldChar w:fldCharType="end"/>
            </w:r>
          </w:hyperlink>
        </w:p>
        <w:p w:rsidR="00F21737" w:rsidRPr="00184958" w:rsidRDefault="007D5799" w:rsidP="00AB490E">
          <w:pPr>
            <w:pStyle w:val="TM3"/>
            <w:rPr>
              <w:noProof/>
              <w:sz w:val="20"/>
              <w:szCs w:val="20"/>
            </w:rPr>
          </w:pPr>
          <w:hyperlink w:anchor="_Toc376444619" w:history="1">
            <w:r w:rsidR="00F21737" w:rsidRPr="00184958">
              <w:rPr>
                <w:rStyle w:val="Lienhypertexte"/>
                <w:rFonts w:eastAsia="Times New Roman"/>
                <w:noProof/>
                <w:sz w:val="20"/>
                <w:szCs w:val="20"/>
                <w:lang w:eastAsia="fr-FR"/>
              </w:rPr>
              <w:t>Allemagne : extension de l’usine de Straelen du Groupe Bonduelle</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_Toc376444619 \h </w:instrText>
            </w:r>
            <w:r w:rsidRPr="00184958">
              <w:rPr>
                <w:noProof/>
                <w:webHidden/>
                <w:sz w:val="20"/>
                <w:szCs w:val="20"/>
              </w:rPr>
            </w:r>
            <w:r w:rsidRPr="00184958">
              <w:rPr>
                <w:noProof/>
                <w:webHidden/>
                <w:sz w:val="20"/>
                <w:szCs w:val="20"/>
              </w:rPr>
              <w:fldChar w:fldCharType="separate"/>
            </w:r>
            <w:r w:rsidR="0085340E">
              <w:rPr>
                <w:noProof/>
                <w:webHidden/>
                <w:sz w:val="20"/>
                <w:szCs w:val="20"/>
              </w:rPr>
              <w:t>3</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20" w:history="1">
            <w:r w:rsidR="00F21737" w:rsidRPr="00184958">
              <w:rPr>
                <w:rStyle w:val="Lienhypertexte"/>
                <w:rFonts w:eastAsia="Times New Roman"/>
                <w:noProof/>
                <w:sz w:val="20"/>
                <w:szCs w:val="20"/>
                <w:lang w:eastAsia="fr-FR"/>
              </w:rPr>
              <w:t>Espagne : Mondelez réduira la production de Philadelphia à Hospital de Órbigo</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_Toc376444620 \h </w:instrText>
            </w:r>
            <w:r w:rsidRPr="00184958">
              <w:rPr>
                <w:noProof/>
                <w:webHidden/>
                <w:sz w:val="20"/>
                <w:szCs w:val="20"/>
              </w:rPr>
            </w:r>
            <w:r w:rsidRPr="00184958">
              <w:rPr>
                <w:noProof/>
                <w:webHidden/>
                <w:sz w:val="20"/>
                <w:szCs w:val="20"/>
              </w:rPr>
              <w:fldChar w:fldCharType="separate"/>
            </w:r>
            <w:r w:rsidR="0085340E">
              <w:rPr>
                <w:noProof/>
                <w:webHidden/>
                <w:sz w:val="20"/>
                <w:szCs w:val="20"/>
              </w:rPr>
              <w:t>3</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21" w:history="1">
            <w:r w:rsidR="00F21737" w:rsidRPr="00184958">
              <w:rPr>
                <w:rStyle w:val="Lienhypertexte"/>
                <w:rFonts w:eastAsia="Times New Roman"/>
                <w:noProof/>
                <w:sz w:val="20"/>
                <w:szCs w:val="20"/>
                <w:lang w:eastAsia="fr-FR"/>
              </w:rPr>
              <w:t>Royaume-Uni : Arla ouvre la plus grande laiterie au monde</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_Toc376444621 \h </w:instrText>
            </w:r>
            <w:r w:rsidRPr="00184958">
              <w:rPr>
                <w:noProof/>
                <w:webHidden/>
                <w:sz w:val="20"/>
                <w:szCs w:val="20"/>
              </w:rPr>
            </w:r>
            <w:r w:rsidRPr="00184958">
              <w:rPr>
                <w:noProof/>
                <w:webHidden/>
                <w:sz w:val="20"/>
                <w:szCs w:val="20"/>
              </w:rPr>
              <w:fldChar w:fldCharType="separate"/>
            </w:r>
            <w:r w:rsidR="0085340E">
              <w:rPr>
                <w:noProof/>
                <w:webHidden/>
                <w:sz w:val="20"/>
                <w:szCs w:val="20"/>
              </w:rPr>
              <w:t>3</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22" w:history="1">
            <w:r w:rsidR="00F21737" w:rsidRPr="00184958">
              <w:rPr>
                <w:rStyle w:val="Lienhypertexte"/>
                <w:rFonts w:eastAsia="Times New Roman"/>
                <w:noProof/>
                <w:sz w:val="20"/>
                <w:szCs w:val="20"/>
                <w:lang w:eastAsia="fr-FR"/>
              </w:rPr>
              <w:t>France : vaste restructuration des sites français Harrys</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_Toc376444622 \h </w:instrText>
            </w:r>
            <w:r w:rsidRPr="00184958">
              <w:rPr>
                <w:noProof/>
                <w:webHidden/>
                <w:sz w:val="20"/>
                <w:szCs w:val="20"/>
              </w:rPr>
            </w:r>
            <w:r w:rsidRPr="00184958">
              <w:rPr>
                <w:noProof/>
                <w:webHidden/>
                <w:sz w:val="20"/>
                <w:szCs w:val="20"/>
              </w:rPr>
              <w:fldChar w:fldCharType="separate"/>
            </w:r>
            <w:r w:rsidR="0085340E">
              <w:rPr>
                <w:noProof/>
                <w:webHidden/>
                <w:sz w:val="20"/>
                <w:szCs w:val="20"/>
              </w:rPr>
              <w:t>3</w:t>
            </w:r>
            <w:r w:rsidRPr="00184958">
              <w:rPr>
                <w:noProof/>
                <w:webHidden/>
                <w:sz w:val="20"/>
                <w:szCs w:val="20"/>
              </w:rPr>
              <w:fldChar w:fldCharType="end"/>
            </w:r>
          </w:hyperlink>
        </w:p>
        <w:p w:rsidR="00F21737" w:rsidRPr="00184958" w:rsidRDefault="007D5799" w:rsidP="005D09D0">
          <w:pPr>
            <w:pStyle w:val="TM1"/>
          </w:pPr>
          <w:hyperlink w:anchor="_Toc376444623" w:history="1">
            <w:r w:rsidR="00F21737" w:rsidRPr="00184958">
              <w:rPr>
                <w:rStyle w:val="Lienhypertexte"/>
              </w:rPr>
              <w:t>Economie-Politique Internationale</w:t>
            </w:r>
            <w:r w:rsidR="00F21737" w:rsidRPr="00184958">
              <w:rPr>
                <w:webHidden/>
              </w:rPr>
              <w:tab/>
            </w:r>
            <w:r w:rsidRPr="00184958">
              <w:rPr>
                <w:webHidden/>
              </w:rPr>
              <w:fldChar w:fldCharType="begin"/>
            </w:r>
            <w:r w:rsidR="00F21737" w:rsidRPr="00184958">
              <w:rPr>
                <w:webHidden/>
              </w:rPr>
              <w:instrText xml:space="preserve"> PAGEREF _Toc376444623 \h </w:instrText>
            </w:r>
            <w:r w:rsidRPr="00184958">
              <w:rPr>
                <w:webHidden/>
              </w:rPr>
            </w:r>
            <w:r w:rsidRPr="00184958">
              <w:rPr>
                <w:webHidden/>
              </w:rPr>
              <w:fldChar w:fldCharType="separate"/>
            </w:r>
            <w:r w:rsidR="0085340E">
              <w:rPr>
                <w:webHidden/>
              </w:rPr>
              <w:t>3</w:t>
            </w:r>
            <w:r w:rsidRPr="00184958">
              <w:rPr>
                <w:webHidden/>
              </w:rPr>
              <w:fldChar w:fldCharType="end"/>
            </w:r>
          </w:hyperlink>
        </w:p>
        <w:p w:rsidR="00F21737" w:rsidRPr="00184958" w:rsidRDefault="007D5799" w:rsidP="005D09D0">
          <w:pPr>
            <w:pStyle w:val="TM2"/>
            <w:rPr>
              <w:sz w:val="20"/>
              <w:szCs w:val="20"/>
            </w:rPr>
          </w:pPr>
          <w:hyperlink w:anchor="_Toc376444624" w:history="1">
            <w:r w:rsidR="00F21737" w:rsidRPr="00184958">
              <w:rPr>
                <w:rStyle w:val="Lienhypertexte"/>
                <w:b/>
                <w:bCs/>
                <w:color w:val="00B050"/>
                <w:sz w:val="20"/>
                <w:szCs w:val="20"/>
              </w:rPr>
              <w:t>En Europe</w:t>
            </w:r>
            <w:r w:rsidR="00F21737" w:rsidRPr="00184958">
              <w:rPr>
                <w:webHidden/>
                <w:sz w:val="20"/>
                <w:szCs w:val="20"/>
              </w:rPr>
              <w:tab/>
            </w:r>
            <w:r w:rsidRPr="00184958">
              <w:rPr>
                <w:webHidden/>
                <w:sz w:val="20"/>
                <w:szCs w:val="20"/>
              </w:rPr>
              <w:fldChar w:fldCharType="begin"/>
            </w:r>
            <w:r w:rsidR="00F21737" w:rsidRPr="00184958">
              <w:rPr>
                <w:webHidden/>
                <w:sz w:val="20"/>
                <w:szCs w:val="20"/>
              </w:rPr>
              <w:instrText xml:space="preserve"> PAGEREF _Toc376444624 \h </w:instrText>
            </w:r>
            <w:r w:rsidRPr="00184958">
              <w:rPr>
                <w:webHidden/>
                <w:sz w:val="20"/>
                <w:szCs w:val="20"/>
              </w:rPr>
            </w:r>
            <w:r w:rsidRPr="00184958">
              <w:rPr>
                <w:webHidden/>
                <w:sz w:val="20"/>
                <w:szCs w:val="20"/>
              </w:rPr>
              <w:fldChar w:fldCharType="separate"/>
            </w:r>
            <w:r w:rsidR="0085340E">
              <w:rPr>
                <w:webHidden/>
                <w:sz w:val="20"/>
                <w:szCs w:val="20"/>
              </w:rPr>
              <w:t>3</w:t>
            </w:r>
            <w:r w:rsidRPr="00184958">
              <w:rPr>
                <w:webHidden/>
                <w:sz w:val="20"/>
                <w:szCs w:val="20"/>
              </w:rPr>
              <w:fldChar w:fldCharType="end"/>
            </w:r>
          </w:hyperlink>
        </w:p>
        <w:p w:rsidR="00F21737" w:rsidRPr="00184958" w:rsidRDefault="007D5799" w:rsidP="00AB490E">
          <w:pPr>
            <w:pStyle w:val="TM3"/>
            <w:rPr>
              <w:noProof/>
              <w:sz w:val="20"/>
              <w:szCs w:val="20"/>
            </w:rPr>
          </w:pPr>
          <w:hyperlink w:anchor="_Toc376444625" w:history="1">
            <w:r w:rsidR="00F21737" w:rsidRPr="00184958">
              <w:rPr>
                <w:rStyle w:val="Lienhypertexte"/>
                <w:noProof/>
                <w:sz w:val="20"/>
                <w:szCs w:val="20"/>
              </w:rPr>
              <w:t>Italie : Bauli regarde de plus en plus vers les marchés étrangers</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_Toc376444625 \h </w:instrText>
            </w:r>
            <w:r w:rsidRPr="00184958">
              <w:rPr>
                <w:noProof/>
                <w:webHidden/>
                <w:sz w:val="20"/>
                <w:szCs w:val="20"/>
              </w:rPr>
            </w:r>
            <w:r w:rsidRPr="00184958">
              <w:rPr>
                <w:noProof/>
                <w:webHidden/>
                <w:sz w:val="20"/>
                <w:szCs w:val="20"/>
              </w:rPr>
              <w:fldChar w:fldCharType="separate"/>
            </w:r>
            <w:r w:rsidR="0085340E">
              <w:rPr>
                <w:noProof/>
                <w:webHidden/>
                <w:sz w:val="20"/>
                <w:szCs w:val="20"/>
              </w:rPr>
              <w:t>3</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26" w:history="1">
            <w:r w:rsidR="00F21737" w:rsidRPr="00184958">
              <w:rPr>
                <w:rStyle w:val="Lienhypertexte"/>
                <w:noProof/>
                <w:sz w:val="20"/>
                <w:szCs w:val="20"/>
              </w:rPr>
              <w:t>Espagne : Europastry prévoit d'atteindre les 400 millions d'euros cette année</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_Toc376444626 \h </w:instrText>
            </w:r>
            <w:r w:rsidRPr="00184958">
              <w:rPr>
                <w:noProof/>
                <w:webHidden/>
                <w:sz w:val="20"/>
                <w:szCs w:val="20"/>
              </w:rPr>
            </w:r>
            <w:r w:rsidRPr="00184958">
              <w:rPr>
                <w:noProof/>
                <w:webHidden/>
                <w:sz w:val="20"/>
                <w:szCs w:val="20"/>
              </w:rPr>
              <w:fldChar w:fldCharType="separate"/>
            </w:r>
            <w:r w:rsidR="0085340E">
              <w:rPr>
                <w:noProof/>
                <w:webHidden/>
                <w:sz w:val="20"/>
                <w:szCs w:val="20"/>
              </w:rPr>
              <w:t>3</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27" w:history="1">
            <w:r w:rsidR="00F21737" w:rsidRPr="00184958">
              <w:rPr>
                <w:rStyle w:val="Lienhypertexte"/>
                <w:noProof/>
                <w:sz w:val="20"/>
                <w:szCs w:val="20"/>
              </w:rPr>
              <w:t>Plats cuisinés : l’Europe frileuse sur l’étiquetage de l’origine des viandes</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_Toc376444627 \h </w:instrText>
            </w:r>
            <w:r w:rsidRPr="00184958">
              <w:rPr>
                <w:noProof/>
                <w:webHidden/>
                <w:sz w:val="20"/>
                <w:szCs w:val="20"/>
              </w:rPr>
            </w:r>
            <w:r w:rsidRPr="00184958">
              <w:rPr>
                <w:noProof/>
                <w:webHidden/>
                <w:sz w:val="20"/>
                <w:szCs w:val="20"/>
              </w:rPr>
              <w:fldChar w:fldCharType="separate"/>
            </w:r>
            <w:r w:rsidR="0085340E">
              <w:rPr>
                <w:noProof/>
                <w:webHidden/>
                <w:sz w:val="20"/>
                <w:szCs w:val="20"/>
              </w:rPr>
              <w:t>3</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28" w:history="1">
            <w:r w:rsidR="00F21737" w:rsidRPr="00184958">
              <w:rPr>
                <w:rStyle w:val="Lienhypertexte"/>
                <w:noProof/>
                <w:sz w:val="20"/>
                <w:szCs w:val="20"/>
              </w:rPr>
              <w:t>Allemagne : R&amp;R ferme une usine en Allemagne</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_Toc376444628 \h </w:instrText>
            </w:r>
            <w:r w:rsidRPr="00184958">
              <w:rPr>
                <w:noProof/>
                <w:webHidden/>
                <w:sz w:val="20"/>
                <w:szCs w:val="20"/>
              </w:rPr>
            </w:r>
            <w:r w:rsidRPr="00184958">
              <w:rPr>
                <w:noProof/>
                <w:webHidden/>
                <w:sz w:val="20"/>
                <w:szCs w:val="20"/>
              </w:rPr>
              <w:fldChar w:fldCharType="separate"/>
            </w:r>
            <w:r w:rsidR="0085340E">
              <w:rPr>
                <w:noProof/>
                <w:webHidden/>
                <w:sz w:val="20"/>
                <w:szCs w:val="20"/>
              </w:rPr>
              <w:t>4</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29" w:history="1">
            <w:r w:rsidR="00F21737" w:rsidRPr="00184958">
              <w:rPr>
                <w:rStyle w:val="Lienhypertexte"/>
                <w:noProof/>
                <w:sz w:val="20"/>
                <w:szCs w:val="20"/>
              </w:rPr>
              <w:t>France : vers la fin du « minerai de viande »</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_Toc376444629 \h </w:instrText>
            </w:r>
            <w:r w:rsidRPr="00184958">
              <w:rPr>
                <w:noProof/>
                <w:webHidden/>
                <w:sz w:val="20"/>
                <w:szCs w:val="20"/>
              </w:rPr>
            </w:r>
            <w:r w:rsidRPr="00184958">
              <w:rPr>
                <w:noProof/>
                <w:webHidden/>
                <w:sz w:val="20"/>
                <w:szCs w:val="20"/>
              </w:rPr>
              <w:fldChar w:fldCharType="separate"/>
            </w:r>
            <w:r w:rsidR="0085340E">
              <w:rPr>
                <w:noProof/>
                <w:webHidden/>
                <w:sz w:val="20"/>
                <w:szCs w:val="20"/>
              </w:rPr>
              <w:t>4</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30" w:history="1">
            <w:r w:rsidR="00F21737" w:rsidRPr="00184958">
              <w:rPr>
                <w:rStyle w:val="Lienhypertexte"/>
                <w:noProof/>
                <w:sz w:val="20"/>
                <w:szCs w:val="20"/>
              </w:rPr>
              <w:t>France - Mention de l’origine : ça patine à Bruxelles, la France prend des initiatives</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_Toc376444630 \h </w:instrText>
            </w:r>
            <w:r w:rsidRPr="00184958">
              <w:rPr>
                <w:noProof/>
                <w:webHidden/>
                <w:sz w:val="20"/>
                <w:szCs w:val="20"/>
              </w:rPr>
            </w:r>
            <w:r w:rsidRPr="00184958">
              <w:rPr>
                <w:noProof/>
                <w:webHidden/>
                <w:sz w:val="20"/>
                <w:szCs w:val="20"/>
              </w:rPr>
              <w:fldChar w:fldCharType="separate"/>
            </w:r>
            <w:r w:rsidR="0085340E">
              <w:rPr>
                <w:noProof/>
                <w:webHidden/>
                <w:sz w:val="20"/>
                <w:szCs w:val="20"/>
              </w:rPr>
              <w:t>4</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31" w:history="1">
            <w:r w:rsidR="00F21737" w:rsidRPr="00184958">
              <w:rPr>
                <w:rStyle w:val="Lienhypertexte"/>
                <w:noProof/>
                <w:sz w:val="20"/>
                <w:szCs w:val="20"/>
              </w:rPr>
              <w:t>Espagne : la viande bovine réussit à ElPozo Alimentación</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_Toc376444631 \h </w:instrText>
            </w:r>
            <w:r w:rsidRPr="00184958">
              <w:rPr>
                <w:noProof/>
                <w:webHidden/>
                <w:sz w:val="20"/>
                <w:szCs w:val="20"/>
              </w:rPr>
            </w:r>
            <w:r w:rsidRPr="00184958">
              <w:rPr>
                <w:noProof/>
                <w:webHidden/>
                <w:sz w:val="20"/>
                <w:szCs w:val="20"/>
              </w:rPr>
              <w:fldChar w:fldCharType="separate"/>
            </w:r>
            <w:r w:rsidR="0085340E">
              <w:rPr>
                <w:noProof/>
                <w:webHidden/>
                <w:sz w:val="20"/>
                <w:szCs w:val="20"/>
              </w:rPr>
              <w:t>4</w:t>
            </w:r>
            <w:r w:rsidRPr="00184958">
              <w:rPr>
                <w:noProof/>
                <w:webHidden/>
                <w:sz w:val="20"/>
                <w:szCs w:val="20"/>
              </w:rPr>
              <w:fldChar w:fldCharType="end"/>
            </w:r>
          </w:hyperlink>
        </w:p>
        <w:p w:rsidR="00F21737" w:rsidRPr="00184958" w:rsidRDefault="007D5799" w:rsidP="005D09D0">
          <w:pPr>
            <w:pStyle w:val="TM2"/>
            <w:rPr>
              <w:sz w:val="20"/>
              <w:szCs w:val="20"/>
            </w:rPr>
          </w:pPr>
          <w:hyperlink w:anchor="_Toc376444632" w:history="1">
            <w:r w:rsidR="00F21737" w:rsidRPr="00184958">
              <w:rPr>
                <w:rStyle w:val="Lienhypertexte"/>
                <w:b/>
                <w:bCs/>
                <w:sz w:val="20"/>
                <w:szCs w:val="20"/>
              </w:rPr>
              <w:t>En Afrique</w:t>
            </w:r>
            <w:r w:rsidR="00F21737" w:rsidRPr="00184958">
              <w:rPr>
                <w:webHidden/>
                <w:sz w:val="20"/>
                <w:szCs w:val="20"/>
              </w:rPr>
              <w:tab/>
            </w:r>
            <w:r w:rsidRPr="00184958">
              <w:rPr>
                <w:webHidden/>
                <w:sz w:val="20"/>
                <w:szCs w:val="20"/>
              </w:rPr>
              <w:fldChar w:fldCharType="begin"/>
            </w:r>
            <w:r w:rsidR="00F21737" w:rsidRPr="00184958">
              <w:rPr>
                <w:webHidden/>
                <w:sz w:val="20"/>
                <w:szCs w:val="20"/>
              </w:rPr>
              <w:instrText xml:space="preserve"> PAGEREF _Toc376444632 \h </w:instrText>
            </w:r>
            <w:r w:rsidRPr="00184958">
              <w:rPr>
                <w:webHidden/>
                <w:sz w:val="20"/>
                <w:szCs w:val="20"/>
              </w:rPr>
            </w:r>
            <w:r w:rsidRPr="00184958">
              <w:rPr>
                <w:webHidden/>
                <w:sz w:val="20"/>
                <w:szCs w:val="20"/>
              </w:rPr>
              <w:fldChar w:fldCharType="separate"/>
            </w:r>
            <w:r w:rsidR="0085340E">
              <w:rPr>
                <w:webHidden/>
                <w:sz w:val="20"/>
                <w:szCs w:val="20"/>
              </w:rPr>
              <w:t>4</w:t>
            </w:r>
            <w:r w:rsidRPr="00184958">
              <w:rPr>
                <w:webHidden/>
                <w:sz w:val="20"/>
                <w:szCs w:val="20"/>
              </w:rPr>
              <w:fldChar w:fldCharType="end"/>
            </w:r>
          </w:hyperlink>
        </w:p>
        <w:p w:rsidR="00F21737" w:rsidRPr="00184958" w:rsidRDefault="007D5799" w:rsidP="00AB490E">
          <w:pPr>
            <w:pStyle w:val="TM3"/>
            <w:rPr>
              <w:noProof/>
              <w:sz w:val="20"/>
              <w:szCs w:val="20"/>
            </w:rPr>
          </w:pPr>
          <w:hyperlink w:anchor="_Toc376444633" w:history="1">
            <w:r w:rsidR="00F21737" w:rsidRPr="00184958">
              <w:rPr>
                <w:rStyle w:val="Lienhypertexte"/>
                <w:rFonts w:eastAsia="Times New Roman"/>
                <w:noProof/>
                <w:sz w:val="20"/>
                <w:szCs w:val="20"/>
                <w:lang w:eastAsia="fr-FR"/>
              </w:rPr>
              <w:t>Algérie: Une production aquacole nationale, de près de 70.000 tonnes/an, à l’horizon 2020</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_Toc376444633 \h </w:instrText>
            </w:r>
            <w:r w:rsidRPr="00184958">
              <w:rPr>
                <w:noProof/>
                <w:webHidden/>
                <w:sz w:val="20"/>
                <w:szCs w:val="20"/>
              </w:rPr>
            </w:r>
            <w:r w:rsidRPr="00184958">
              <w:rPr>
                <w:noProof/>
                <w:webHidden/>
                <w:sz w:val="20"/>
                <w:szCs w:val="20"/>
              </w:rPr>
              <w:fldChar w:fldCharType="separate"/>
            </w:r>
            <w:r w:rsidR="0085340E">
              <w:rPr>
                <w:noProof/>
                <w:webHidden/>
                <w:sz w:val="20"/>
                <w:szCs w:val="20"/>
              </w:rPr>
              <w:t>4</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34" w:history="1">
            <w:r w:rsidR="00F21737" w:rsidRPr="00184958">
              <w:rPr>
                <w:rStyle w:val="Lienhypertexte"/>
                <w:rFonts w:eastAsia="Times New Roman"/>
                <w:noProof/>
                <w:sz w:val="20"/>
                <w:szCs w:val="20"/>
                <w:lang w:eastAsia="fr-FR"/>
              </w:rPr>
              <w:t>Cote d'Ivoire: Filière café-cacao - 50 milliards Fcfa pour booster la production</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_Toc376444634 \h </w:instrText>
            </w:r>
            <w:r w:rsidRPr="00184958">
              <w:rPr>
                <w:noProof/>
                <w:webHidden/>
                <w:sz w:val="20"/>
                <w:szCs w:val="20"/>
              </w:rPr>
            </w:r>
            <w:r w:rsidRPr="00184958">
              <w:rPr>
                <w:noProof/>
                <w:webHidden/>
                <w:sz w:val="20"/>
                <w:szCs w:val="20"/>
              </w:rPr>
              <w:fldChar w:fldCharType="separate"/>
            </w:r>
            <w:r w:rsidR="0085340E">
              <w:rPr>
                <w:noProof/>
                <w:webHidden/>
                <w:sz w:val="20"/>
                <w:szCs w:val="20"/>
              </w:rPr>
              <w:t>4</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35" w:history="1">
            <w:r w:rsidR="00F21737" w:rsidRPr="00184958">
              <w:rPr>
                <w:rStyle w:val="Lienhypertexte"/>
                <w:rFonts w:eastAsia="Times New Roman"/>
                <w:noProof/>
                <w:sz w:val="20"/>
                <w:szCs w:val="20"/>
                <w:lang w:eastAsia="fr-FR"/>
              </w:rPr>
              <w:t>Afrique: Culture céréalière et de rente - Duncan inaugure la première centrale expérimentale d'Afrique</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_Toc376444635 \h </w:instrText>
            </w:r>
            <w:r w:rsidRPr="00184958">
              <w:rPr>
                <w:noProof/>
                <w:webHidden/>
                <w:sz w:val="20"/>
                <w:szCs w:val="20"/>
              </w:rPr>
            </w:r>
            <w:r w:rsidRPr="00184958">
              <w:rPr>
                <w:noProof/>
                <w:webHidden/>
                <w:sz w:val="20"/>
                <w:szCs w:val="20"/>
              </w:rPr>
              <w:fldChar w:fldCharType="separate"/>
            </w:r>
            <w:r w:rsidR="0085340E">
              <w:rPr>
                <w:noProof/>
                <w:webHidden/>
                <w:sz w:val="20"/>
                <w:szCs w:val="20"/>
              </w:rPr>
              <w:t>4</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36" w:history="1">
            <w:r w:rsidR="00F21737" w:rsidRPr="00184958">
              <w:rPr>
                <w:rStyle w:val="Lienhypertexte"/>
                <w:rFonts w:eastAsia="Times New Roman"/>
                <w:noProof/>
                <w:sz w:val="20"/>
                <w:szCs w:val="20"/>
                <w:lang w:eastAsia="fr-FR"/>
              </w:rPr>
              <w:t>Les importations de lait poursuivent leur recul les 10 premiers mois de 2013 (Douanes)</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_Toc376444636 \h </w:instrText>
            </w:r>
            <w:r w:rsidRPr="00184958">
              <w:rPr>
                <w:noProof/>
                <w:webHidden/>
                <w:sz w:val="20"/>
                <w:szCs w:val="20"/>
              </w:rPr>
            </w:r>
            <w:r w:rsidRPr="00184958">
              <w:rPr>
                <w:noProof/>
                <w:webHidden/>
                <w:sz w:val="20"/>
                <w:szCs w:val="20"/>
              </w:rPr>
              <w:fldChar w:fldCharType="separate"/>
            </w:r>
            <w:r w:rsidR="0085340E">
              <w:rPr>
                <w:noProof/>
                <w:webHidden/>
                <w:sz w:val="20"/>
                <w:szCs w:val="20"/>
              </w:rPr>
              <w:t>5</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37" w:history="1">
            <w:r w:rsidR="00F21737" w:rsidRPr="00184958">
              <w:rPr>
                <w:rStyle w:val="Lienhypertexte"/>
                <w:rFonts w:eastAsia="Times New Roman"/>
                <w:noProof/>
                <w:sz w:val="20"/>
                <w:szCs w:val="20"/>
                <w:lang w:eastAsia="fr-FR"/>
              </w:rPr>
              <w:t>Projet d'intégration de la pisciculture au niveau de certaines exploitations agricoles : Des experts de la FAO visitent le Sud-est du pays</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_Toc376444637 \h </w:instrText>
            </w:r>
            <w:r w:rsidRPr="00184958">
              <w:rPr>
                <w:noProof/>
                <w:webHidden/>
                <w:sz w:val="20"/>
                <w:szCs w:val="20"/>
              </w:rPr>
            </w:r>
            <w:r w:rsidRPr="00184958">
              <w:rPr>
                <w:noProof/>
                <w:webHidden/>
                <w:sz w:val="20"/>
                <w:szCs w:val="20"/>
              </w:rPr>
              <w:fldChar w:fldCharType="separate"/>
            </w:r>
            <w:r w:rsidR="0085340E">
              <w:rPr>
                <w:noProof/>
                <w:webHidden/>
                <w:sz w:val="20"/>
                <w:szCs w:val="20"/>
              </w:rPr>
              <w:t>5</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38" w:history="1">
            <w:r w:rsidR="00F21737" w:rsidRPr="00184958">
              <w:rPr>
                <w:rStyle w:val="Lienhypertexte"/>
                <w:noProof/>
                <w:sz w:val="20"/>
                <w:szCs w:val="20"/>
              </w:rPr>
              <w:t>Bénin : Agrisatch en poule position</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_Toc376444638 \h </w:instrText>
            </w:r>
            <w:r w:rsidRPr="00184958">
              <w:rPr>
                <w:noProof/>
                <w:webHidden/>
                <w:sz w:val="20"/>
                <w:szCs w:val="20"/>
              </w:rPr>
            </w:r>
            <w:r w:rsidRPr="00184958">
              <w:rPr>
                <w:noProof/>
                <w:webHidden/>
                <w:sz w:val="20"/>
                <w:szCs w:val="20"/>
              </w:rPr>
              <w:fldChar w:fldCharType="separate"/>
            </w:r>
            <w:r w:rsidR="0085340E">
              <w:rPr>
                <w:noProof/>
                <w:webHidden/>
                <w:sz w:val="20"/>
                <w:szCs w:val="20"/>
              </w:rPr>
              <w:t>5</w:t>
            </w:r>
            <w:r w:rsidRPr="00184958">
              <w:rPr>
                <w:noProof/>
                <w:webHidden/>
                <w:sz w:val="20"/>
                <w:szCs w:val="20"/>
              </w:rPr>
              <w:fldChar w:fldCharType="end"/>
            </w:r>
          </w:hyperlink>
        </w:p>
        <w:p w:rsidR="00F21737" w:rsidRPr="00184958" w:rsidRDefault="007D5799" w:rsidP="005D09D0">
          <w:pPr>
            <w:pStyle w:val="TM2"/>
            <w:rPr>
              <w:sz w:val="20"/>
              <w:szCs w:val="20"/>
            </w:rPr>
          </w:pPr>
          <w:hyperlink w:anchor="_Toc376444639" w:history="1">
            <w:r w:rsidR="00F21737" w:rsidRPr="00184958">
              <w:rPr>
                <w:rStyle w:val="Lienhypertexte"/>
                <w:b/>
                <w:bCs/>
                <w:sz w:val="20"/>
                <w:szCs w:val="20"/>
              </w:rPr>
              <w:t>Reste de monde</w:t>
            </w:r>
            <w:r w:rsidR="00F21737" w:rsidRPr="00184958">
              <w:rPr>
                <w:webHidden/>
                <w:sz w:val="20"/>
                <w:szCs w:val="20"/>
              </w:rPr>
              <w:tab/>
            </w:r>
            <w:r w:rsidRPr="00184958">
              <w:rPr>
                <w:webHidden/>
                <w:sz w:val="20"/>
                <w:szCs w:val="20"/>
              </w:rPr>
              <w:fldChar w:fldCharType="begin"/>
            </w:r>
            <w:r w:rsidR="00F21737" w:rsidRPr="00184958">
              <w:rPr>
                <w:webHidden/>
                <w:sz w:val="20"/>
                <w:szCs w:val="20"/>
              </w:rPr>
              <w:instrText xml:space="preserve"> PAGEREF _Toc376444639 \h </w:instrText>
            </w:r>
            <w:r w:rsidRPr="00184958">
              <w:rPr>
                <w:webHidden/>
                <w:sz w:val="20"/>
                <w:szCs w:val="20"/>
              </w:rPr>
            </w:r>
            <w:r w:rsidRPr="00184958">
              <w:rPr>
                <w:webHidden/>
                <w:sz w:val="20"/>
                <w:szCs w:val="20"/>
              </w:rPr>
              <w:fldChar w:fldCharType="separate"/>
            </w:r>
            <w:r w:rsidR="0085340E">
              <w:rPr>
                <w:webHidden/>
                <w:sz w:val="20"/>
                <w:szCs w:val="20"/>
              </w:rPr>
              <w:t>5</w:t>
            </w:r>
            <w:r w:rsidRPr="00184958">
              <w:rPr>
                <w:webHidden/>
                <w:sz w:val="20"/>
                <w:szCs w:val="20"/>
              </w:rPr>
              <w:fldChar w:fldCharType="end"/>
            </w:r>
          </w:hyperlink>
        </w:p>
        <w:p w:rsidR="00F21737" w:rsidRPr="00184958" w:rsidRDefault="007D5799" w:rsidP="00AB490E">
          <w:pPr>
            <w:pStyle w:val="TM3"/>
            <w:rPr>
              <w:noProof/>
              <w:sz w:val="20"/>
              <w:szCs w:val="20"/>
            </w:rPr>
          </w:pPr>
          <w:hyperlink w:anchor="_Toc376444640" w:history="1">
            <w:r w:rsidR="00F21737" w:rsidRPr="00184958">
              <w:rPr>
                <w:rStyle w:val="Lienhypertexte"/>
                <w:noProof/>
                <w:sz w:val="20"/>
                <w:szCs w:val="20"/>
              </w:rPr>
              <w:t>Volaille/Etats-Unis : la quasi-totalité du poulet est contaminé par des bactéries (presse)</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_Toc376444640 \h </w:instrText>
            </w:r>
            <w:r w:rsidRPr="00184958">
              <w:rPr>
                <w:noProof/>
                <w:webHidden/>
                <w:sz w:val="20"/>
                <w:szCs w:val="20"/>
              </w:rPr>
            </w:r>
            <w:r w:rsidRPr="00184958">
              <w:rPr>
                <w:noProof/>
                <w:webHidden/>
                <w:sz w:val="20"/>
                <w:szCs w:val="20"/>
              </w:rPr>
              <w:fldChar w:fldCharType="separate"/>
            </w:r>
            <w:r w:rsidR="0085340E">
              <w:rPr>
                <w:noProof/>
                <w:webHidden/>
                <w:sz w:val="20"/>
                <w:szCs w:val="20"/>
              </w:rPr>
              <w:t>5</w:t>
            </w:r>
            <w:r w:rsidRPr="00184958">
              <w:rPr>
                <w:noProof/>
                <w:webHidden/>
                <w:sz w:val="20"/>
                <w:szCs w:val="20"/>
              </w:rPr>
              <w:fldChar w:fldCharType="end"/>
            </w:r>
          </w:hyperlink>
        </w:p>
        <w:p w:rsidR="00F21737" w:rsidRPr="00184958" w:rsidRDefault="007D5799" w:rsidP="005D09D0">
          <w:pPr>
            <w:pStyle w:val="TM1"/>
          </w:pPr>
          <w:hyperlink w:anchor="_Toc376444641" w:history="1">
            <w:r w:rsidR="00F21737" w:rsidRPr="00184958">
              <w:rPr>
                <w:rStyle w:val="Lienhypertexte"/>
              </w:rPr>
              <w:t>Industrie Agroalimentaire</w:t>
            </w:r>
            <w:r w:rsidR="00F21737" w:rsidRPr="00184958">
              <w:rPr>
                <w:webHidden/>
              </w:rPr>
              <w:tab/>
            </w:r>
            <w:r w:rsidRPr="00184958">
              <w:rPr>
                <w:webHidden/>
              </w:rPr>
              <w:fldChar w:fldCharType="begin"/>
            </w:r>
            <w:r w:rsidR="00F21737" w:rsidRPr="00184958">
              <w:rPr>
                <w:webHidden/>
              </w:rPr>
              <w:instrText xml:space="preserve"> PAGEREF _Toc376444641 \h </w:instrText>
            </w:r>
            <w:r w:rsidRPr="00184958">
              <w:rPr>
                <w:webHidden/>
              </w:rPr>
            </w:r>
            <w:r w:rsidRPr="00184958">
              <w:rPr>
                <w:webHidden/>
              </w:rPr>
              <w:fldChar w:fldCharType="separate"/>
            </w:r>
            <w:r w:rsidR="0085340E">
              <w:rPr>
                <w:webHidden/>
              </w:rPr>
              <w:t>5</w:t>
            </w:r>
            <w:r w:rsidRPr="00184958">
              <w:rPr>
                <w:webHidden/>
              </w:rPr>
              <w:fldChar w:fldCharType="end"/>
            </w:r>
          </w:hyperlink>
        </w:p>
        <w:p w:rsidR="00F21737" w:rsidRPr="00184958" w:rsidRDefault="007D5799" w:rsidP="005D09D0">
          <w:pPr>
            <w:pStyle w:val="TM2"/>
            <w:rPr>
              <w:sz w:val="20"/>
              <w:szCs w:val="20"/>
            </w:rPr>
          </w:pPr>
          <w:hyperlink w:anchor="_Toc376444642" w:history="1">
            <w:r w:rsidR="00F21737" w:rsidRPr="00184958">
              <w:rPr>
                <w:rStyle w:val="Lienhypertexte"/>
                <w:b/>
                <w:bCs/>
                <w:sz w:val="20"/>
                <w:szCs w:val="20"/>
              </w:rPr>
              <w:t>Produits laitiers</w:t>
            </w:r>
            <w:r w:rsidR="00F21737" w:rsidRPr="00184958">
              <w:rPr>
                <w:webHidden/>
                <w:sz w:val="20"/>
                <w:szCs w:val="20"/>
              </w:rPr>
              <w:tab/>
            </w:r>
            <w:r w:rsidRPr="00184958">
              <w:rPr>
                <w:webHidden/>
                <w:sz w:val="20"/>
                <w:szCs w:val="20"/>
              </w:rPr>
              <w:fldChar w:fldCharType="begin"/>
            </w:r>
            <w:r w:rsidR="00F21737" w:rsidRPr="00184958">
              <w:rPr>
                <w:webHidden/>
                <w:sz w:val="20"/>
                <w:szCs w:val="20"/>
              </w:rPr>
              <w:instrText xml:space="preserve"> PAGEREF _Toc376444642 \h </w:instrText>
            </w:r>
            <w:r w:rsidRPr="00184958">
              <w:rPr>
                <w:webHidden/>
                <w:sz w:val="20"/>
                <w:szCs w:val="20"/>
              </w:rPr>
            </w:r>
            <w:r w:rsidRPr="00184958">
              <w:rPr>
                <w:webHidden/>
                <w:sz w:val="20"/>
                <w:szCs w:val="20"/>
              </w:rPr>
              <w:fldChar w:fldCharType="separate"/>
            </w:r>
            <w:r w:rsidR="0085340E">
              <w:rPr>
                <w:webHidden/>
                <w:sz w:val="20"/>
                <w:szCs w:val="20"/>
              </w:rPr>
              <w:t>5</w:t>
            </w:r>
            <w:r w:rsidRPr="00184958">
              <w:rPr>
                <w:webHidden/>
                <w:sz w:val="20"/>
                <w:szCs w:val="20"/>
              </w:rPr>
              <w:fldChar w:fldCharType="end"/>
            </w:r>
          </w:hyperlink>
        </w:p>
        <w:p w:rsidR="00F21737" w:rsidRPr="00184958" w:rsidRDefault="007D5799" w:rsidP="00AB490E">
          <w:pPr>
            <w:pStyle w:val="TM3"/>
            <w:rPr>
              <w:noProof/>
              <w:sz w:val="20"/>
              <w:szCs w:val="20"/>
            </w:rPr>
          </w:pPr>
          <w:hyperlink w:anchor="_Toc376444643" w:history="1">
            <w:r w:rsidR="00F21737" w:rsidRPr="00184958">
              <w:rPr>
                <w:rStyle w:val="Lienhypertexte"/>
                <w:noProof/>
                <w:sz w:val="20"/>
                <w:szCs w:val="20"/>
              </w:rPr>
              <w:t>Italie : Mukki lance un lait de croissance</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_Toc376444643 \h </w:instrText>
            </w:r>
            <w:r w:rsidRPr="00184958">
              <w:rPr>
                <w:noProof/>
                <w:webHidden/>
                <w:sz w:val="20"/>
                <w:szCs w:val="20"/>
              </w:rPr>
            </w:r>
            <w:r w:rsidRPr="00184958">
              <w:rPr>
                <w:noProof/>
                <w:webHidden/>
                <w:sz w:val="20"/>
                <w:szCs w:val="20"/>
              </w:rPr>
              <w:fldChar w:fldCharType="separate"/>
            </w:r>
            <w:r w:rsidR="0085340E">
              <w:rPr>
                <w:noProof/>
                <w:webHidden/>
                <w:sz w:val="20"/>
                <w:szCs w:val="20"/>
              </w:rPr>
              <w:t>5</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44" w:history="1">
            <w:r w:rsidR="00F21737" w:rsidRPr="00184958">
              <w:rPr>
                <w:rStyle w:val="Lienhypertexte"/>
                <w:noProof/>
                <w:sz w:val="20"/>
                <w:szCs w:val="20"/>
              </w:rPr>
              <w:t>International : changement de nom de la branche alimentation infantile de Danone</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_Toc376444644 \h </w:instrText>
            </w:r>
            <w:r w:rsidRPr="00184958">
              <w:rPr>
                <w:noProof/>
                <w:webHidden/>
                <w:sz w:val="20"/>
                <w:szCs w:val="20"/>
              </w:rPr>
            </w:r>
            <w:r w:rsidRPr="00184958">
              <w:rPr>
                <w:noProof/>
                <w:webHidden/>
                <w:sz w:val="20"/>
                <w:szCs w:val="20"/>
              </w:rPr>
              <w:fldChar w:fldCharType="separate"/>
            </w:r>
            <w:r w:rsidR="0085340E">
              <w:rPr>
                <w:noProof/>
                <w:webHidden/>
                <w:sz w:val="20"/>
                <w:szCs w:val="20"/>
              </w:rPr>
              <w:t>5</w:t>
            </w:r>
            <w:r w:rsidRPr="00184958">
              <w:rPr>
                <w:noProof/>
                <w:webHidden/>
                <w:sz w:val="20"/>
                <w:szCs w:val="20"/>
              </w:rPr>
              <w:fldChar w:fldCharType="end"/>
            </w:r>
          </w:hyperlink>
        </w:p>
        <w:p w:rsidR="00F21737" w:rsidRPr="00184958" w:rsidRDefault="007D5799" w:rsidP="005D09D0">
          <w:pPr>
            <w:pStyle w:val="TM2"/>
            <w:rPr>
              <w:sz w:val="20"/>
              <w:szCs w:val="20"/>
            </w:rPr>
          </w:pPr>
          <w:hyperlink w:anchor="_Toc376444645" w:history="1">
            <w:r w:rsidR="00F21737" w:rsidRPr="00184958">
              <w:rPr>
                <w:rStyle w:val="Lienhypertexte"/>
                <w:b/>
                <w:bCs/>
                <w:sz w:val="20"/>
                <w:szCs w:val="20"/>
              </w:rPr>
              <w:t>Produits des viandes et charcuterie</w:t>
            </w:r>
            <w:r w:rsidR="00F21737" w:rsidRPr="00184958">
              <w:rPr>
                <w:webHidden/>
                <w:sz w:val="20"/>
                <w:szCs w:val="20"/>
              </w:rPr>
              <w:tab/>
            </w:r>
            <w:r w:rsidRPr="00184958">
              <w:rPr>
                <w:webHidden/>
                <w:sz w:val="20"/>
                <w:szCs w:val="20"/>
              </w:rPr>
              <w:fldChar w:fldCharType="begin"/>
            </w:r>
            <w:r w:rsidR="00F21737" w:rsidRPr="00184958">
              <w:rPr>
                <w:webHidden/>
                <w:sz w:val="20"/>
                <w:szCs w:val="20"/>
              </w:rPr>
              <w:instrText xml:space="preserve"> PAGEREF _Toc376444645 \h </w:instrText>
            </w:r>
            <w:r w:rsidRPr="00184958">
              <w:rPr>
                <w:webHidden/>
                <w:sz w:val="20"/>
                <w:szCs w:val="20"/>
              </w:rPr>
            </w:r>
            <w:r w:rsidRPr="00184958">
              <w:rPr>
                <w:webHidden/>
                <w:sz w:val="20"/>
                <w:szCs w:val="20"/>
              </w:rPr>
              <w:fldChar w:fldCharType="separate"/>
            </w:r>
            <w:r w:rsidR="0085340E">
              <w:rPr>
                <w:webHidden/>
                <w:sz w:val="20"/>
                <w:szCs w:val="20"/>
              </w:rPr>
              <w:t>6</w:t>
            </w:r>
            <w:r w:rsidRPr="00184958">
              <w:rPr>
                <w:webHidden/>
                <w:sz w:val="20"/>
                <w:szCs w:val="20"/>
              </w:rPr>
              <w:fldChar w:fldCharType="end"/>
            </w:r>
          </w:hyperlink>
        </w:p>
        <w:p w:rsidR="00F21737" w:rsidRPr="00184958" w:rsidRDefault="007D5799" w:rsidP="00AB490E">
          <w:pPr>
            <w:pStyle w:val="TM3"/>
            <w:rPr>
              <w:noProof/>
              <w:sz w:val="20"/>
              <w:szCs w:val="20"/>
            </w:rPr>
          </w:pPr>
          <w:hyperlink w:anchor="_Toc376444646" w:history="1">
            <w:r w:rsidR="00F21737" w:rsidRPr="00184958">
              <w:rPr>
                <w:rStyle w:val="Lienhypertexte"/>
                <w:noProof/>
                <w:sz w:val="20"/>
                <w:szCs w:val="20"/>
              </w:rPr>
              <w:t>Volailles : les abattages ont reculé en novembre (ministère)</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_Toc376444646 \h </w:instrText>
            </w:r>
            <w:r w:rsidRPr="00184958">
              <w:rPr>
                <w:noProof/>
                <w:webHidden/>
                <w:sz w:val="20"/>
                <w:szCs w:val="20"/>
              </w:rPr>
            </w:r>
            <w:r w:rsidRPr="00184958">
              <w:rPr>
                <w:noProof/>
                <w:webHidden/>
                <w:sz w:val="20"/>
                <w:szCs w:val="20"/>
              </w:rPr>
              <w:fldChar w:fldCharType="separate"/>
            </w:r>
            <w:r w:rsidR="0085340E">
              <w:rPr>
                <w:noProof/>
                <w:webHidden/>
                <w:sz w:val="20"/>
                <w:szCs w:val="20"/>
              </w:rPr>
              <w:t>6</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47" w:history="1">
            <w:r w:rsidR="00F21737" w:rsidRPr="00184958">
              <w:rPr>
                <w:rStyle w:val="Lienhypertexte"/>
                <w:noProof/>
                <w:sz w:val="20"/>
                <w:szCs w:val="20"/>
              </w:rPr>
              <w:t>Viandes rouges : la filière est en plein essor</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_Toc376444647 \h </w:instrText>
            </w:r>
            <w:r w:rsidRPr="00184958">
              <w:rPr>
                <w:noProof/>
                <w:webHidden/>
                <w:sz w:val="20"/>
                <w:szCs w:val="20"/>
              </w:rPr>
            </w:r>
            <w:r w:rsidRPr="00184958">
              <w:rPr>
                <w:noProof/>
                <w:webHidden/>
                <w:sz w:val="20"/>
                <w:szCs w:val="20"/>
              </w:rPr>
              <w:fldChar w:fldCharType="separate"/>
            </w:r>
            <w:r w:rsidR="0085340E">
              <w:rPr>
                <w:noProof/>
                <w:webHidden/>
                <w:sz w:val="20"/>
                <w:szCs w:val="20"/>
              </w:rPr>
              <w:t>6</w:t>
            </w:r>
            <w:r w:rsidRPr="00184958">
              <w:rPr>
                <w:noProof/>
                <w:webHidden/>
                <w:sz w:val="20"/>
                <w:szCs w:val="20"/>
              </w:rPr>
              <w:fldChar w:fldCharType="end"/>
            </w:r>
          </w:hyperlink>
        </w:p>
        <w:p w:rsidR="00F21737" w:rsidRPr="00184958" w:rsidRDefault="007D5799" w:rsidP="005D09D0">
          <w:pPr>
            <w:pStyle w:val="TM2"/>
            <w:rPr>
              <w:sz w:val="20"/>
              <w:szCs w:val="20"/>
            </w:rPr>
          </w:pPr>
          <w:hyperlink w:anchor="_Toc376444648" w:history="1">
            <w:r w:rsidR="00F21737" w:rsidRPr="00184958">
              <w:rPr>
                <w:rStyle w:val="Lienhypertexte"/>
                <w:b/>
                <w:bCs/>
                <w:sz w:val="20"/>
                <w:szCs w:val="20"/>
              </w:rPr>
              <w:t>Boissons et jus de fruits</w:t>
            </w:r>
            <w:r w:rsidR="00F21737" w:rsidRPr="00184958">
              <w:rPr>
                <w:webHidden/>
                <w:sz w:val="20"/>
                <w:szCs w:val="20"/>
              </w:rPr>
              <w:tab/>
            </w:r>
            <w:r w:rsidRPr="00184958">
              <w:rPr>
                <w:webHidden/>
                <w:sz w:val="20"/>
                <w:szCs w:val="20"/>
              </w:rPr>
              <w:fldChar w:fldCharType="begin"/>
            </w:r>
            <w:r w:rsidR="00F21737" w:rsidRPr="00184958">
              <w:rPr>
                <w:webHidden/>
                <w:sz w:val="20"/>
                <w:szCs w:val="20"/>
              </w:rPr>
              <w:instrText xml:space="preserve"> PAGEREF _Toc376444648 \h </w:instrText>
            </w:r>
            <w:r w:rsidRPr="00184958">
              <w:rPr>
                <w:webHidden/>
                <w:sz w:val="20"/>
                <w:szCs w:val="20"/>
              </w:rPr>
            </w:r>
            <w:r w:rsidRPr="00184958">
              <w:rPr>
                <w:webHidden/>
                <w:sz w:val="20"/>
                <w:szCs w:val="20"/>
              </w:rPr>
              <w:fldChar w:fldCharType="separate"/>
            </w:r>
            <w:r w:rsidR="0085340E">
              <w:rPr>
                <w:webHidden/>
                <w:sz w:val="20"/>
                <w:szCs w:val="20"/>
              </w:rPr>
              <w:t>6</w:t>
            </w:r>
            <w:r w:rsidRPr="00184958">
              <w:rPr>
                <w:webHidden/>
                <w:sz w:val="20"/>
                <w:szCs w:val="20"/>
              </w:rPr>
              <w:fldChar w:fldCharType="end"/>
            </w:r>
          </w:hyperlink>
        </w:p>
        <w:p w:rsidR="00F21737" w:rsidRPr="00184958" w:rsidRDefault="007D5799" w:rsidP="00AB490E">
          <w:pPr>
            <w:pStyle w:val="TM3"/>
            <w:rPr>
              <w:noProof/>
              <w:sz w:val="20"/>
              <w:szCs w:val="20"/>
            </w:rPr>
          </w:pPr>
          <w:hyperlink w:anchor="_Toc376444649" w:history="1">
            <w:r w:rsidR="00F21737" w:rsidRPr="00184958">
              <w:rPr>
                <w:rStyle w:val="Lienhypertexte"/>
                <w:noProof/>
                <w:sz w:val="20"/>
                <w:szCs w:val="20"/>
              </w:rPr>
              <w:t>Le marché du cidre pétille</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_Toc376444649 \h </w:instrText>
            </w:r>
            <w:r w:rsidRPr="00184958">
              <w:rPr>
                <w:noProof/>
                <w:webHidden/>
                <w:sz w:val="20"/>
                <w:szCs w:val="20"/>
              </w:rPr>
            </w:r>
            <w:r w:rsidRPr="00184958">
              <w:rPr>
                <w:noProof/>
                <w:webHidden/>
                <w:sz w:val="20"/>
                <w:szCs w:val="20"/>
              </w:rPr>
              <w:fldChar w:fldCharType="separate"/>
            </w:r>
            <w:r w:rsidR="0085340E">
              <w:rPr>
                <w:noProof/>
                <w:webHidden/>
                <w:sz w:val="20"/>
                <w:szCs w:val="20"/>
              </w:rPr>
              <w:t>6</w:t>
            </w:r>
            <w:r w:rsidRPr="00184958">
              <w:rPr>
                <w:noProof/>
                <w:webHidden/>
                <w:sz w:val="20"/>
                <w:szCs w:val="20"/>
              </w:rPr>
              <w:fldChar w:fldCharType="end"/>
            </w:r>
          </w:hyperlink>
        </w:p>
        <w:p w:rsidR="00F21737" w:rsidRPr="00184958" w:rsidRDefault="007D5799" w:rsidP="005D09D0">
          <w:pPr>
            <w:pStyle w:val="TM1"/>
          </w:pPr>
          <w:hyperlink w:anchor="_Toc376444650" w:history="1">
            <w:r w:rsidR="00F21737" w:rsidRPr="00184958">
              <w:rPr>
                <w:rStyle w:val="Lienhypertexte"/>
              </w:rPr>
              <w:t>Réglementation</w:t>
            </w:r>
            <w:r w:rsidR="00F21737" w:rsidRPr="00184958">
              <w:rPr>
                <w:webHidden/>
              </w:rPr>
              <w:tab/>
            </w:r>
            <w:r w:rsidRPr="00184958">
              <w:rPr>
                <w:webHidden/>
              </w:rPr>
              <w:fldChar w:fldCharType="begin"/>
            </w:r>
            <w:r w:rsidR="00F21737" w:rsidRPr="00184958">
              <w:rPr>
                <w:webHidden/>
              </w:rPr>
              <w:instrText xml:space="preserve"> PAGEREF _Toc376444650 \h </w:instrText>
            </w:r>
            <w:r w:rsidRPr="00184958">
              <w:rPr>
                <w:webHidden/>
              </w:rPr>
            </w:r>
            <w:r w:rsidRPr="00184958">
              <w:rPr>
                <w:webHidden/>
              </w:rPr>
              <w:fldChar w:fldCharType="separate"/>
            </w:r>
            <w:r w:rsidR="0085340E">
              <w:rPr>
                <w:webHidden/>
              </w:rPr>
              <w:t>6</w:t>
            </w:r>
            <w:r w:rsidRPr="00184958">
              <w:rPr>
                <w:webHidden/>
              </w:rPr>
              <w:fldChar w:fldCharType="end"/>
            </w:r>
          </w:hyperlink>
        </w:p>
        <w:p w:rsidR="00F21737" w:rsidRPr="00184958" w:rsidRDefault="007D5799" w:rsidP="00AB490E">
          <w:pPr>
            <w:pStyle w:val="TM3"/>
            <w:rPr>
              <w:noProof/>
              <w:sz w:val="20"/>
              <w:szCs w:val="20"/>
            </w:rPr>
          </w:pPr>
          <w:hyperlink w:anchor="_Toc376444651" w:history="1">
            <w:r w:rsidR="00F21737" w:rsidRPr="00184958">
              <w:rPr>
                <w:rStyle w:val="Lienhypertexte"/>
                <w:noProof/>
                <w:sz w:val="20"/>
                <w:szCs w:val="20"/>
              </w:rPr>
              <w:t>Lait de vache : cinq nouvelles OP sont reconnues (arrêtés)</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_Toc376444651 \h </w:instrText>
            </w:r>
            <w:r w:rsidRPr="00184958">
              <w:rPr>
                <w:noProof/>
                <w:webHidden/>
                <w:sz w:val="20"/>
                <w:szCs w:val="20"/>
              </w:rPr>
            </w:r>
            <w:r w:rsidRPr="00184958">
              <w:rPr>
                <w:noProof/>
                <w:webHidden/>
                <w:sz w:val="20"/>
                <w:szCs w:val="20"/>
              </w:rPr>
              <w:fldChar w:fldCharType="separate"/>
            </w:r>
            <w:r w:rsidR="0085340E">
              <w:rPr>
                <w:noProof/>
                <w:webHidden/>
                <w:sz w:val="20"/>
                <w:szCs w:val="20"/>
              </w:rPr>
              <w:t>6</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52" w:history="1">
            <w:r w:rsidR="00F21737" w:rsidRPr="00184958">
              <w:rPr>
                <w:rStyle w:val="Lienhypertexte"/>
                <w:noProof/>
                <w:sz w:val="20"/>
                <w:szCs w:val="20"/>
              </w:rPr>
              <w:t>Loi Hamon : le ministre peine sur l’affaire de la viande de cheval</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_Toc376444652 \h </w:instrText>
            </w:r>
            <w:r w:rsidRPr="00184958">
              <w:rPr>
                <w:noProof/>
                <w:webHidden/>
                <w:sz w:val="20"/>
                <w:szCs w:val="20"/>
              </w:rPr>
            </w:r>
            <w:r w:rsidRPr="00184958">
              <w:rPr>
                <w:noProof/>
                <w:webHidden/>
                <w:sz w:val="20"/>
                <w:szCs w:val="20"/>
              </w:rPr>
              <w:fldChar w:fldCharType="separate"/>
            </w:r>
            <w:r w:rsidR="0085340E">
              <w:rPr>
                <w:noProof/>
                <w:webHidden/>
                <w:sz w:val="20"/>
                <w:szCs w:val="20"/>
              </w:rPr>
              <w:t>6</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53" w:history="1">
            <w:r w:rsidR="00F21737" w:rsidRPr="00184958">
              <w:rPr>
                <w:rStyle w:val="Lienhypertexte"/>
                <w:noProof/>
                <w:sz w:val="20"/>
                <w:szCs w:val="20"/>
              </w:rPr>
              <w:t>L’Europe étend la traçabilité à toutes les viandes à partir de 2015</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_Toc376444653 \h </w:instrText>
            </w:r>
            <w:r w:rsidRPr="00184958">
              <w:rPr>
                <w:noProof/>
                <w:webHidden/>
                <w:sz w:val="20"/>
                <w:szCs w:val="20"/>
              </w:rPr>
            </w:r>
            <w:r w:rsidRPr="00184958">
              <w:rPr>
                <w:noProof/>
                <w:webHidden/>
                <w:sz w:val="20"/>
                <w:szCs w:val="20"/>
              </w:rPr>
              <w:fldChar w:fldCharType="separate"/>
            </w:r>
            <w:r w:rsidR="0085340E">
              <w:rPr>
                <w:noProof/>
                <w:webHidden/>
                <w:sz w:val="20"/>
                <w:szCs w:val="20"/>
              </w:rPr>
              <w:t>6</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54" w:history="1">
            <w:r w:rsidR="00F21737" w:rsidRPr="00184958">
              <w:rPr>
                <w:rStyle w:val="Lienhypertexte"/>
                <w:noProof/>
                <w:sz w:val="20"/>
                <w:szCs w:val="20"/>
              </w:rPr>
              <w:t>International : la norme sur le vin en vrac révisée</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_Toc376444654 \h </w:instrText>
            </w:r>
            <w:r w:rsidRPr="00184958">
              <w:rPr>
                <w:noProof/>
                <w:webHidden/>
                <w:sz w:val="20"/>
                <w:szCs w:val="20"/>
              </w:rPr>
            </w:r>
            <w:r w:rsidRPr="00184958">
              <w:rPr>
                <w:noProof/>
                <w:webHidden/>
                <w:sz w:val="20"/>
                <w:szCs w:val="20"/>
              </w:rPr>
              <w:fldChar w:fldCharType="separate"/>
            </w:r>
            <w:r w:rsidR="0085340E">
              <w:rPr>
                <w:noProof/>
                <w:webHidden/>
                <w:sz w:val="20"/>
                <w:szCs w:val="20"/>
              </w:rPr>
              <w:t>6</w:t>
            </w:r>
            <w:r w:rsidRPr="00184958">
              <w:rPr>
                <w:noProof/>
                <w:webHidden/>
                <w:sz w:val="20"/>
                <w:szCs w:val="20"/>
              </w:rPr>
              <w:fldChar w:fldCharType="end"/>
            </w:r>
          </w:hyperlink>
        </w:p>
        <w:p w:rsidR="00F21737" w:rsidRPr="00184958" w:rsidRDefault="007D5799" w:rsidP="005D09D0">
          <w:pPr>
            <w:pStyle w:val="TM1"/>
          </w:pPr>
          <w:hyperlink w:anchor="_Toc376444655" w:history="1">
            <w:r w:rsidR="00F21737" w:rsidRPr="00184958">
              <w:rPr>
                <w:rStyle w:val="Lienhypertexte"/>
              </w:rPr>
              <w:t>Agenda</w:t>
            </w:r>
            <w:r w:rsidR="00F21737" w:rsidRPr="00184958">
              <w:rPr>
                <w:webHidden/>
              </w:rPr>
              <w:tab/>
            </w:r>
            <w:r w:rsidRPr="00184958">
              <w:rPr>
                <w:webHidden/>
              </w:rPr>
              <w:fldChar w:fldCharType="begin"/>
            </w:r>
            <w:r w:rsidR="00F21737" w:rsidRPr="00184958">
              <w:rPr>
                <w:webHidden/>
              </w:rPr>
              <w:instrText xml:space="preserve"> PAGEREF _Toc376444655 \h </w:instrText>
            </w:r>
            <w:r w:rsidRPr="00184958">
              <w:rPr>
                <w:webHidden/>
              </w:rPr>
            </w:r>
            <w:r w:rsidRPr="00184958">
              <w:rPr>
                <w:webHidden/>
              </w:rPr>
              <w:fldChar w:fldCharType="separate"/>
            </w:r>
            <w:r w:rsidR="0085340E">
              <w:rPr>
                <w:webHidden/>
              </w:rPr>
              <w:t>7</w:t>
            </w:r>
            <w:r w:rsidRPr="00184958">
              <w:rPr>
                <w:webHidden/>
              </w:rPr>
              <w:fldChar w:fldCharType="end"/>
            </w:r>
          </w:hyperlink>
        </w:p>
        <w:p w:rsidR="00F21737" w:rsidRPr="00184958" w:rsidRDefault="007D5799" w:rsidP="00AB490E">
          <w:pPr>
            <w:pStyle w:val="TM3"/>
            <w:rPr>
              <w:noProof/>
              <w:sz w:val="20"/>
              <w:szCs w:val="20"/>
            </w:rPr>
          </w:pPr>
          <w:hyperlink w:anchor="_Toc376444656" w:history="1">
            <w:r w:rsidR="00F21737" w:rsidRPr="00184958">
              <w:rPr>
                <w:rStyle w:val="Lienhypertexte"/>
                <w:rFonts w:eastAsia="Times New Roman"/>
                <w:noProof/>
                <w:sz w:val="20"/>
                <w:szCs w:val="20"/>
                <w:lang w:eastAsia="fr-FR"/>
              </w:rPr>
              <w:t>Salon de l’eau et du recyclage : Ifat fait le plein à Munich et se développe en Asie</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_Toc376444656 \h </w:instrText>
            </w:r>
            <w:r w:rsidRPr="00184958">
              <w:rPr>
                <w:noProof/>
                <w:webHidden/>
                <w:sz w:val="20"/>
                <w:szCs w:val="20"/>
              </w:rPr>
            </w:r>
            <w:r w:rsidRPr="00184958">
              <w:rPr>
                <w:noProof/>
                <w:webHidden/>
                <w:sz w:val="20"/>
                <w:szCs w:val="20"/>
              </w:rPr>
              <w:fldChar w:fldCharType="separate"/>
            </w:r>
            <w:r w:rsidR="0085340E">
              <w:rPr>
                <w:noProof/>
                <w:webHidden/>
                <w:sz w:val="20"/>
                <w:szCs w:val="20"/>
              </w:rPr>
              <w:t>7</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57" w:history="1">
            <w:r w:rsidR="00F21737" w:rsidRPr="00184958">
              <w:rPr>
                <w:rStyle w:val="Lienhypertexte"/>
                <w:noProof/>
                <w:sz w:val="20"/>
                <w:szCs w:val="20"/>
              </w:rPr>
              <w:t>SIPSA, une référence internationale !</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_Toc376444657 \h </w:instrText>
            </w:r>
            <w:r w:rsidRPr="00184958">
              <w:rPr>
                <w:noProof/>
                <w:webHidden/>
                <w:sz w:val="20"/>
                <w:szCs w:val="20"/>
              </w:rPr>
            </w:r>
            <w:r w:rsidRPr="00184958">
              <w:rPr>
                <w:noProof/>
                <w:webHidden/>
                <w:sz w:val="20"/>
                <w:szCs w:val="20"/>
              </w:rPr>
              <w:fldChar w:fldCharType="separate"/>
            </w:r>
            <w:r w:rsidR="0085340E">
              <w:rPr>
                <w:noProof/>
                <w:webHidden/>
                <w:sz w:val="20"/>
                <w:szCs w:val="20"/>
              </w:rPr>
              <w:t>7</w:t>
            </w:r>
            <w:r w:rsidRPr="00184958">
              <w:rPr>
                <w:noProof/>
                <w:webHidden/>
                <w:sz w:val="20"/>
                <w:szCs w:val="20"/>
              </w:rPr>
              <w:fldChar w:fldCharType="end"/>
            </w:r>
          </w:hyperlink>
        </w:p>
        <w:p w:rsidR="00F21737" w:rsidRPr="00184958" w:rsidRDefault="007D5799" w:rsidP="00AB490E">
          <w:pPr>
            <w:pStyle w:val="TM3"/>
            <w:rPr>
              <w:noProof/>
              <w:sz w:val="20"/>
              <w:szCs w:val="20"/>
            </w:rPr>
          </w:pPr>
          <w:hyperlink w:anchor="_Toc376444658" w:history="1">
            <w:r w:rsidR="00F21737" w:rsidRPr="00184958">
              <w:rPr>
                <w:rStyle w:val="Lienhypertexte"/>
                <w:noProof/>
                <w:sz w:val="20"/>
                <w:szCs w:val="20"/>
              </w:rPr>
              <w:t>Salon International BioFach</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_Toc376444658 \h </w:instrText>
            </w:r>
            <w:r w:rsidRPr="00184958">
              <w:rPr>
                <w:noProof/>
                <w:webHidden/>
                <w:sz w:val="20"/>
                <w:szCs w:val="20"/>
              </w:rPr>
            </w:r>
            <w:r w:rsidRPr="00184958">
              <w:rPr>
                <w:noProof/>
                <w:webHidden/>
                <w:sz w:val="20"/>
                <w:szCs w:val="20"/>
              </w:rPr>
              <w:fldChar w:fldCharType="separate"/>
            </w:r>
            <w:r w:rsidR="0085340E">
              <w:rPr>
                <w:noProof/>
                <w:webHidden/>
                <w:sz w:val="20"/>
                <w:szCs w:val="20"/>
              </w:rPr>
              <w:t>7</w:t>
            </w:r>
            <w:r w:rsidRPr="00184958">
              <w:rPr>
                <w:noProof/>
                <w:webHidden/>
                <w:sz w:val="20"/>
                <w:szCs w:val="20"/>
              </w:rPr>
              <w:fldChar w:fldCharType="end"/>
            </w:r>
          </w:hyperlink>
        </w:p>
        <w:p w:rsidR="00F21737" w:rsidRDefault="007D5799" w:rsidP="00AB490E">
          <w:pPr>
            <w:pStyle w:val="TM3"/>
            <w:rPr>
              <w:noProof/>
            </w:rPr>
          </w:pPr>
          <w:hyperlink w:anchor="_Toc376444659" w:history="1">
            <w:r w:rsidR="00F21737" w:rsidRPr="00184958">
              <w:rPr>
                <w:rStyle w:val="Lienhypertexte"/>
                <w:noProof/>
                <w:sz w:val="20"/>
                <w:szCs w:val="20"/>
              </w:rPr>
              <w:t>Food'in Sud, le 1e salon méditerranéen de la filière restauration du Grand Sud est lancé ! - Marseille</w:t>
            </w:r>
            <w:r w:rsidR="00F21737" w:rsidRPr="00184958">
              <w:rPr>
                <w:noProof/>
                <w:webHidden/>
                <w:sz w:val="20"/>
                <w:szCs w:val="20"/>
              </w:rPr>
              <w:tab/>
            </w:r>
            <w:r w:rsidRPr="00184958">
              <w:rPr>
                <w:noProof/>
                <w:webHidden/>
                <w:sz w:val="20"/>
                <w:szCs w:val="20"/>
              </w:rPr>
              <w:fldChar w:fldCharType="begin"/>
            </w:r>
            <w:r w:rsidR="00F21737" w:rsidRPr="00184958">
              <w:rPr>
                <w:noProof/>
                <w:webHidden/>
                <w:sz w:val="20"/>
                <w:szCs w:val="20"/>
              </w:rPr>
              <w:instrText xml:space="preserve"> PAGEREF _Toc376444659 \h </w:instrText>
            </w:r>
            <w:r w:rsidRPr="00184958">
              <w:rPr>
                <w:noProof/>
                <w:webHidden/>
                <w:sz w:val="20"/>
                <w:szCs w:val="20"/>
              </w:rPr>
            </w:r>
            <w:r w:rsidRPr="00184958">
              <w:rPr>
                <w:noProof/>
                <w:webHidden/>
                <w:sz w:val="20"/>
                <w:szCs w:val="20"/>
              </w:rPr>
              <w:fldChar w:fldCharType="separate"/>
            </w:r>
            <w:r w:rsidR="0085340E">
              <w:rPr>
                <w:noProof/>
                <w:webHidden/>
                <w:sz w:val="20"/>
                <w:szCs w:val="20"/>
              </w:rPr>
              <w:t>7</w:t>
            </w:r>
            <w:r w:rsidRPr="00184958">
              <w:rPr>
                <w:noProof/>
                <w:webHidden/>
                <w:sz w:val="20"/>
                <w:szCs w:val="20"/>
              </w:rPr>
              <w:fldChar w:fldCharType="end"/>
            </w:r>
          </w:hyperlink>
        </w:p>
        <w:p w:rsidR="00F21737" w:rsidRDefault="007D5799">
          <w:r>
            <w:fldChar w:fldCharType="end"/>
          </w:r>
        </w:p>
      </w:sdtContent>
    </w:sdt>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C0204D">
      <w:pPr>
        <w:spacing w:after="0" w:line="240" w:lineRule="auto"/>
        <w:ind w:firstLine="708"/>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0A6243" w:rsidRDefault="000A6243" w:rsidP="000F38F9">
      <w:pPr>
        <w:spacing w:after="0" w:line="240" w:lineRule="auto"/>
        <w:rPr>
          <w:rFonts w:ascii="Times New Roman" w:eastAsia="Times New Roman" w:hAnsi="Times New Roman" w:cs="Times New Roman"/>
          <w:color w:val="FF8000"/>
          <w:sz w:val="24"/>
          <w:szCs w:val="24"/>
          <w:lang w:eastAsia="fr-FR"/>
        </w:rPr>
      </w:pPr>
    </w:p>
    <w:p w:rsidR="000A6243" w:rsidRDefault="000A6243" w:rsidP="000F38F9">
      <w:pPr>
        <w:spacing w:after="0" w:line="240" w:lineRule="auto"/>
        <w:rPr>
          <w:rFonts w:ascii="Times New Roman" w:eastAsia="Times New Roman" w:hAnsi="Times New Roman" w:cs="Times New Roman"/>
          <w:color w:val="FF8000"/>
          <w:sz w:val="24"/>
          <w:szCs w:val="24"/>
          <w:lang w:eastAsia="fr-FR"/>
        </w:rPr>
      </w:pPr>
    </w:p>
    <w:p w:rsidR="000A6243" w:rsidRDefault="000A6243" w:rsidP="000F38F9">
      <w:pPr>
        <w:spacing w:after="0" w:line="240" w:lineRule="auto"/>
        <w:rPr>
          <w:rFonts w:ascii="Times New Roman" w:eastAsia="Times New Roman" w:hAnsi="Times New Roman" w:cs="Times New Roman"/>
          <w:color w:val="FF8000"/>
          <w:sz w:val="24"/>
          <w:szCs w:val="24"/>
          <w:lang w:eastAsia="fr-FR"/>
        </w:rPr>
      </w:pPr>
    </w:p>
    <w:p w:rsidR="000A6243" w:rsidRDefault="000A6243"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84958" w:rsidRDefault="00184958" w:rsidP="000F38F9">
      <w:pPr>
        <w:spacing w:after="0" w:line="240" w:lineRule="auto"/>
        <w:rPr>
          <w:rFonts w:ascii="Times New Roman" w:eastAsia="Times New Roman" w:hAnsi="Times New Roman" w:cs="Times New Roman"/>
          <w:color w:val="FF8000"/>
          <w:sz w:val="24"/>
          <w:szCs w:val="24"/>
          <w:lang w:eastAsia="fr-FR"/>
        </w:rPr>
      </w:pPr>
    </w:p>
    <w:p w:rsidR="00184958" w:rsidRDefault="00184958" w:rsidP="000F38F9">
      <w:pPr>
        <w:spacing w:after="0" w:line="240" w:lineRule="auto"/>
        <w:rPr>
          <w:rFonts w:ascii="Times New Roman" w:eastAsia="Times New Roman" w:hAnsi="Times New Roman" w:cs="Times New Roman"/>
          <w:color w:val="FF8000"/>
          <w:sz w:val="24"/>
          <w:szCs w:val="24"/>
          <w:lang w:eastAsia="fr-FR"/>
        </w:rPr>
      </w:pPr>
    </w:p>
    <w:p w:rsidR="00184958" w:rsidRDefault="00184958" w:rsidP="000F38F9">
      <w:pPr>
        <w:spacing w:after="0" w:line="240" w:lineRule="auto"/>
        <w:rPr>
          <w:rFonts w:ascii="Times New Roman" w:eastAsia="Times New Roman" w:hAnsi="Times New Roman" w:cs="Times New Roman"/>
          <w:color w:val="FF8000"/>
          <w:sz w:val="24"/>
          <w:szCs w:val="24"/>
          <w:lang w:eastAsia="fr-FR"/>
        </w:rPr>
      </w:pPr>
    </w:p>
    <w:p w:rsidR="00184958" w:rsidRDefault="00184958"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1E111E" w:rsidRDefault="001E111E" w:rsidP="000F38F9">
      <w:pPr>
        <w:spacing w:after="0" w:line="240" w:lineRule="auto"/>
        <w:rPr>
          <w:rFonts w:ascii="Times New Roman" w:eastAsia="Times New Roman" w:hAnsi="Times New Roman" w:cs="Times New Roman"/>
          <w:color w:val="FF8000"/>
          <w:sz w:val="24"/>
          <w:szCs w:val="24"/>
          <w:lang w:eastAsia="fr-FR"/>
        </w:rPr>
      </w:pPr>
    </w:p>
    <w:p w:rsidR="00246CEC" w:rsidRDefault="00D65BAC" w:rsidP="00381F26">
      <w:pPr>
        <w:pStyle w:val="Titre1"/>
        <w:rPr>
          <w:rFonts w:eastAsia="Times New Roman"/>
          <w:lang w:eastAsia="fr-FR"/>
        </w:rPr>
      </w:pPr>
      <w:bookmarkStart w:id="0" w:name="_Toc376444618"/>
      <w:r>
        <w:rPr>
          <w:rFonts w:eastAsia="Times New Roman"/>
          <w:lang w:eastAsia="fr-FR"/>
        </w:rPr>
        <w:lastRenderedPageBreak/>
        <w:t>Les entreprises i</w:t>
      </w:r>
      <w:r w:rsidR="00246CEC" w:rsidRPr="000F38F9">
        <w:rPr>
          <w:rFonts w:eastAsia="Times New Roman"/>
          <w:lang w:eastAsia="fr-FR"/>
        </w:rPr>
        <w:t>nternationales</w:t>
      </w:r>
      <w:bookmarkEnd w:id="0"/>
    </w:p>
    <w:p w:rsidR="004366DE" w:rsidRDefault="004366DE" w:rsidP="006C03C1">
      <w:pPr>
        <w:pStyle w:val="Titre3"/>
        <w:rPr>
          <w:rFonts w:eastAsia="Times New Roman"/>
          <w:lang w:eastAsia="fr-FR"/>
        </w:rPr>
        <w:sectPr w:rsidR="004366DE" w:rsidSect="008114EA">
          <w:headerReference w:type="default" r:id="rId8"/>
          <w:footerReference w:type="default" r:id="rId9"/>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space="708"/>
          <w:docGrid w:linePitch="360"/>
        </w:sectPr>
      </w:pPr>
    </w:p>
    <w:p w:rsidR="000F38F9" w:rsidRDefault="007D5799" w:rsidP="006C03C1">
      <w:pPr>
        <w:pStyle w:val="Titre3"/>
        <w:rPr>
          <w:rFonts w:eastAsia="Times New Roman"/>
          <w:lang w:eastAsia="fr-FR"/>
        </w:rPr>
      </w:pPr>
      <w:hyperlink r:id="rId10" w:history="1">
        <w:bookmarkStart w:id="1" w:name="_Toc376444619"/>
        <w:r w:rsidR="000F38F9" w:rsidRPr="000F38F9">
          <w:rPr>
            <w:rFonts w:eastAsia="Times New Roman"/>
            <w:color w:val="FF8000"/>
            <w:u w:val="single"/>
            <w:lang w:eastAsia="fr-FR"/>
          </w:rPr>
          <w:t>Allemagne : extension de l’usine de Straelen du Groupe Bonduelle</w:t>
        </w:r>
        <w:bookmarkEnd w:id="1"/>
      </w:hyperlink>
    </w:p>
    <w:p w:rsidR="00246CEC" w:rsidRDefault="00246CEC" w:rsidP="00246CEC">
      <w:pPr>
        <w:spacing w:after="0" w:line="240" w:lineRule="auto"/>
        <w:rPr>
          <w:rFonts w:ascii="Times New Roman" w:eastAsia="Times New Roman" w:hAnsi="Times New Roman" w:cs="Times New Roman"/>
          <w:sz w:val="24"/>
          <w:szCs w:val="24"/>
          <w:lang w:eastAsia="fr-FR"/>
        </w:rPr>
      </w:pPr>
      <w:r w:rsidRPr="000F38F9">
        <w:rPr>
          <w:rFonts w:ascii="Times New Roman" w:eastAsia="Times New Roman" w:hAnsi="Times New Roman" w:cs="Times New Roman"/>
          <w:sz w:val="24"/>
          <w:szCs w:val="24"/>
          <w:lang w:eastAsia="fr-FR"/>
        </w:rPr>
        <w:t>17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Agro</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Alimentaire</w:t>
      </w:r>
      <w:r w:rsidR="004366DE">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News</w:t>
      </w:r>
    </w:p>
    <w:p w:rsidR="000F38F9" w:rsidRDefault="000F38F9" w:rsidP="00246CEC">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Avec l’extension de son usine de Straelen (Allemagne), le Groupe Bonduelle confirme ses ambitions sur le marché européen de la 4ème gamme. </w:t>
      </w:r>
      <w:hyperlink r:id="rId11" w:history="1">
        <w:r w:rsidR="00042C79" w:rsidRPr="00042C79">
          <w:rPr>
            <w:rStyle w:val="Lienhypertexte"/>
            <w:rFonts w:ascii="Arial" w:eastAsia="Times New Roman" w:hAnsi="Arial" w:cs="Arial"/>
            <w:sz w:val="20"/>
            <w:szCs w:val="20"/>
            <w:lang w:eastAsia="fr-FR"/>
          </w:rPr>
          <w:t>Lire l’article</w:t>
        </w:r>
      </w:hyperlink>
    </w:p>
    <w:p w:rsidR="00246CEC" w:rsidRPr="000F38F9" w:rsidRDefault="00246CEC" w:rsidP="00246CEC">
      <w:pPr>
        <w:spacing w:after="0" w:line="240" w:lineRule="auto"/>
        <w:rPr>
          <w:rFonts w:ascii="Times New Roman" w:eastAsia="Times New Roman" w:hAnsi="Times New Roman" w:cs="Times New Roman"/>
          <w:sz w:val="24"/>
          <w:szCs w:val="24"/>
          <w:lang w:eastAsia="fr-FR"/>
        </w:rPr>
      </w:pPr>
    </w:p>
    <w:p w:rsidR="000F38F9" w:rsidRDefault="007D5799" w:rsidP="006C03C1">
      <w:pPr>
        <w:pStyle w:val="Titre3"/>
        <w:rPr>
          <w:rFonts w:eastAsia="Times New Roman"/>
          <w:lang w:eastAsia="fr-FR"/>
        </w:rPr>
      </w:pPr>
      <w:hyperlink r:id="rId12" w:history="1">
        <w:bookmarkStart w:id="2" w:name="_Toc376444620"/>
        <w:r w:rsidR="000F38F9" w:rsidRPr="000F38F9">
          <w:rPr>
            <w:rFonts w:eastAsia="Times New Roman"/>
            <w:color w:val="FF8000"/>
            <w:u w:val="single"/>
            <w:lang w:eastAsia="fr-FR"/>
          </w:rPr>
          <w:t>Espagne : Mondelez réduira la production de Philadelphia à Hospital de Órbigo</w:t>
        </w:r>
        <w:bookmarkEnd w:id="2"/>
      </w:hyperlink>
    </w:p>
    <w:p w:rsidR="00246CEC" w:rsidRDefault="00246CEC" w:rsidP="00246CEC">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16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Agro</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Alimentaire</w:t>
      </w:r>
      <w:r w:rsidR="00500BEE">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News</w:t>
      </w:r>
    </w:p>
    <w:p w:rsidR="000F38F9" w:rsidRDefault="000F38F9" w:rsidP="00246CEC">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Le comité d'entreprise de l'usine de Kraft à Hospital de Órbigo, qui appartient à Mondelez International, craint la fermeture du site. La direction du groupe a en effet informé les représentants syndicaux son intention de transférer la production de 4.000 t de fromages Philadelphia vers son usine </w:t>
      </w:r>
      <w:r w:rsidR="00042C79">
        <w:rPr>
          <w:rFonts w:ascii="Arial" w:eastAsia="Times New Roman" w:hAnsi="Arial" w:cs="Arial"/>
          <w:color w:val="000000"/>
          <w:sz w:val="20"/>
          <w:szCs w:val="20"/>
          <w:lang w:eastAsia="fr-FR"/>
        </w:rPr>
        <w:t xml:space="preserve">de Fallingboster, en Allemagne. </w:t>
      </w:r>
      <w:hyperlink r:id="rId13" w:history="1">
        <w:r w:rsidR="00042C79" w:rsidRPr="00042C79">
          <w:rPr>
            <w:rStyle w:val="Lienhypertexte"/>
            <w:rFonts w:ascii="Arial" w:eastAsia="Times New Roman" w:hAnsi="Arial" w:cs="Arial"/>
            <w:sz w:val="20"/>
            <w:szCs w:val="20"/>
            <w:lang w:eastAsia="fr-FR"/>
          </w:rPr>
          <w:t>Lire l’article</w:t>
        </w:r>
      </w:hyperlink>
    </w:p>
    <w:p w:rsidR="00246CEC" w:rsidRPr="000F38F9" w:rsidRDefault="00246CEC" w:rsidP="00246CEC">
      <w:pPr>
        <w:spacing w:after="0" w:line="240" w:lineRule="auto"/>
        <w:rPr>
          <w:rFonts w:ascii="Arial" w:eastAsia="Times New Roman" w:hAnsi="Arial" w:cs="Arial"/>
          <w:color w:val="000000"/>
          <w:sz w:val="20"/>
          <w:szCs w:val="20"/>
          <w:lang w:eastAsia="fr-FR"/>
        </w:rPr>
      </w:pPr>
    </w:p>
    <w:p w:rsidR="000F38F9" w:rsidRDefault="007D5799" w:rsidP="006C03C1">
      <w:pPr>
        <w:pStyle w:val="Titre3"/>
        <w:rPr>
          <w:rFonts w:eastAsia="Times New Roman"/>
          <w:lang w:eastAsia="fr-FR"/>
        </w:rPr>
      </w:pPr>
      <w:hyperlink r:id="rId14" w:history="1">
        <w:bookmarkStart w:id="3" w:name="_Toc376444621"/>
        <w:r w:rsidR="000F38F9" w:rsidRPr="000F38F9">
          <w:rPr>
            <w:rFonts w:eastAsia="Times New Roman"/>
            <w:color w:val="FF8000"/>
            <w:u w:val="single"/>
            <w:lang w:eastAsia="fr-FR"/>
          </w:rPr>
          <w:t>Royaume-Uni : Arla ouvre la plus grande laiterie au monde</w:t>
        </w:r>
        <w:bookmarkEnd w:id="3"/>
      </w:hyperlink>
    </w:p>
    <w:p w:rsidR="00246CEC" w:rsidRDefault="00246CEC" w:rsidP="00246CEC">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10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Agro</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Alimentaire</w:t>
      </w:r>
      <w:r w:rsidR="004366DE">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News</w:t>
      </w:r>
    </w:p>
    <w:p w:rsidR="000F38F9" w:rsidRDefault="000F38F9" w:rsidP="00246CEC">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La plus grande usine de lait frais, construite par Arla Foods aux abords d'Aylesbury, a ouvert ses portes. Après plusieurs semaines de tests, la production a été lancée et les premiers clients ont été livrés. </w:t>
      </w:r>
      <w:hyperlink r:id="rId15" w:history="1">
        <w:r w:rsidR="00042C79" w:rsidRPr="00042C79">
          <w:rPr>
            <w:rStyle w:val="Lienhypertexte"/>
            <w:rFonts w:ascii="Arial" w:eastAsia="Times New Roman" w:hAnsi="Arial" w:cs="Arial"/>
            <w:sz w:val="20"/>
            <w:szCs w:val="20"/>
            <w:lang w:eastAsia="fr-FR"/>
          </w:rPr>
          <w:t>Lire l’article</w:t>
        </w:r>
      </w:hyperlink>
    </w:p>
    <w:p w:rsidR="00246CEC" w:rsidRPr="000F38F9" w:rsidRDefault="00246CEC" w:rsidP="00246CEC">
      <w:pPr>
        <w:spacing w:after="0" w:line="240" w:lineRule="auto"/>
        <w:rPr>
          <w:rFonts w:ascii="Arial" w:eastAsia="Times New Roman" w:hAnsi="Arial" w:cs="Arial"/>
          <w:color w:val="000000"/>
          <w:sz w:val="20"/>
          <w:szCs w:val="20"/>
          <w:lang w:eastAsia="fr-FR"/>
        </w:rPr>
      </w:pPr>
    </w:p>
    <w:p w:rsidR="000F38F9" w:rsidRDefault="007D5799" w:rsidP="006C03C1">
      <w:pPr>
        <w:pStyle w:val="Titre3"/>
        <w:rPr>
          <w:rFonts w:eastAsia="Times New Roman"/>
          <w:lang w:eastAsia="fr-FR"/>
        </w:rPr>
      </w:pPr>
      <w:hyperlink r:id="rId16" w:history="1">
        <w:bookmarkStart w:id="4" w:name="_Toc376444622"/>
        <w:r w:rsidR="000F38F9" w:rsidRPr="000F38F9">
          <w:rPr>
            <w:rFonts w:eastAsia="Times New Roman"/>
            <w:color w:val="FF8000"/>
            <w:u w:val="single"/>
            <w:lang w:eastAsia="fr-FR"/>
          </w:rPr>
          <w:t>France : vaste restructuration des sites français Harrys</w:t>
        </w:r>
        <w:bookmarkEnd w:id="4"/>
      </w:hyperlink>
    </w:p>
    <w:p w:rsidR="00246CEC" w:rsidRDefault="00246CEC" w:rsidP="00246CEC">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3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Agro</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Alimentaire</w:t>
      </w:r>
      <w:r w:rsidRPr="00246CEC">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News</w:t>
      </w:r>
    </w:p>
    <w:p w:rsidR="000F38F9" w:rsidRDefault="000F38F9" w:rsidP="00246CEC">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Propriétaire de la marque Harrys, Barilla France lance un investissement de 30M€ pour restructurer son outil industriel français. Le groupe compte notamment regrouper entre 2015 et 2016 ses 2 usines de pains de mie et viennoiseries, situées à Châteauroux (Indre). </w:t>
      </w:r>
      <w:hyperlink r:id="rId17" w:history="1">
        <w:r w:rsidR="00042C79" w:rsidRPr="00042C79">
          <w:rPr>
            <w:rStyle w:val="Lienhypertexte"/>
            <w:rFonts w:ascii="Arial" w:eastAsia="Times New Roman" w:hAnsi="Arial" w:cs="Arial"/>
            <w:sz w:val="20"/>
            <w:szCs w:val="20"/>
            <w:lang w:eastAsia="fr-FR"/>
          </w:rPr>
          <w:t>Lire l’article</w:t>
        </w:r>
      </w:hyperlink>
    </w:p>
    <w:p w:rsidR="004366DE" w:rsidRDefault="004366DE" w:rsidP="00246CEC">
      <w:pPr>
        <w:spacing w:after="0" w:line="240" w:lineRule="auto"/>
        <w:rPr>
          <w:rFonts w:ascii="Arial" w:eastAsia="Times New Roman" w:hAnsi="Arial" w:cs="Arial"/>
          <w:color w:val="000000"/>
          <w:sz w:val="20"/>
          <w:szCs w:val="20"/>
          <w:lang w:eastAsia="fr-FR"/>
        </w:rPr>
        <w:sectPr w:rsidR="004366DE"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num="2" w:sep="1" w:space="709"/>
          <w:docGrid w:linePitch="360"/>
        </w:sectPr>
      </w:pPr>
    </w:p>
    <w:p w:rsidR="00246CEC" w:rsidRDefault="00246CEC" w:rsidP="00246CEC">
      <w:pPr>
        <w:spacing w:after="0" w:line="240" w:lineRule="auto"/>
        <w:rPr>
          <w:rFonts w:ascii="Arial" w:eastAsia="Times New Roman" w:hAnsi="Arial" w:cs="Arial"/>
          <w:color w:val="000000"/>
          <w:sz w:val="20"/>
          <w:szCs w:val="20"/>
          <w:lang w:eastAsia="fr-FR"/>
        </w:rPr>
      </w:pPr>
    </w:p>
    <w:p w:rsidR="004338F1" w:rsidRDefault="004338F1" w:rsidP="00381F26">
      <w:pPr>
        <w:pStyle w:val="Titre1"/>
        <w:spacing w:before="0"/>
        <w:rPr>
          <w:rFonts w:eastAsia="Times New Roman"/>
          <w:lang w:eastAsia="fr-FR"/>
        </w:rPr>
      </w:pPr>
      <w:bookmarkStart w:id="5" w:name="_Toc376444623"/>
      <w:r>
        <w:rPr>
          <w:rFonts w:eastAsia="Times New Roman"/>
          <w:lang w:eastAsia="fr-FR"/>
        </w:rPr>
        <w:t>Economie-Politique Internationale</w:t>
      </w:r>
      <w:bookmarkEnd w:id="5"/>
    </w:p>
    <w:p w:rsidR="00246CEC" w:rsidRPr="004366DE" w:rsidRDefault="00246CEC" w:rsidP="004366DE">
      <w:pPr>
        <w:pStyle w:val="Titre2"/>
        <w:jc w:val="center"/>
        <w:rPr>
          <w:rFonts w:ascii="Arial" w:eastAsia="Times New Roman" w:hAnsi="Arial" w:cs="Arial"/>
          <w:i/>
          <w:iCs/>
          <w:color w:val="000000"/>
          <w:sz w:val="20"/>
          <w:szCs w:val="20"/>
          <w:lang w:eastAsia="fr-FR"/>
        </w:rPr>
      </w:pPr>
      <w:bookmarkStart w:id="6" w:name="_Toc376444624"/>
      <w:r w:rsidRPr="004366DE">
        <w:rPr>
          <w:rFonts w:eastAsia="Times New Roman"/>
          <w:i/>
          <w:iCs/>
          <w:lang w:eastAsia="fr-FR"/>
        </w:rPr>
        <w:t>En Europe</w:t>
      </w:r>
      <w:bookmarkEnd w:id="6"/>
    </w:p>
    <w:p w:rsidR="004366DE" w:rsidRDefault="004366DE" w:rsidP="006C03C1">
      <w:pPr>
        <w:pStyle w:val="Titre3"/>
        <w:rPr>
          <w:szCs w:val="20"/>
        </w:rPr>
        <w:sectPr w:rsidR="004366DE"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space="708"/>
          <w:docGrid w:linePitch="360"/>
        </w:sectPr>
      </w:pPr>
    </w:p>
    <w:p w:rsidR="000F38F9" w:rsidRPr="006C03C1" w:rsidRDefault="007D5799" w:rsidP="006C03C1">
      <w:pPr>
        <w:pStyle w:val="Titre3"/>
        <w:rPr>
          <w:szCs w:val="20"/>
        </w:rPr>
      </w:pPr>
      <w:hyperlink r:id="rId18" w:history="1">
        <w:bookmarkStart w:id="7" w:name="_Toc376444625"/>
        <w:r w:rsidR="000F38F9" w:rsidRPr="006C03C1">
          <w:t>Italie : Bauli regarde de plus en plus vers les marchés étrangers</w:t>
        </w:r>
        <w:bookmarkEnd w:id="7"/>
      </w:hyperlink>
    </w:p>
    <w:p w:rsidR="00246CEC" w:rsidRDefault="00246CEC" w:rsidP="00246CEC">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24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Agro</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Alimentaire</w:t>
      </w:r>
      <w:r w:rsidRPr="00246CEC">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News</w:t>
      </w:r>
    </w:p>
    <w:p w:rsidR="000F38F9" w:rsidRDefault="000F38F9" w:rsidP="00246CEC">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Le groupe Bauli (produits boulangers) défie la crise avec un CA escompté de 500 M€ à la moitié de l'année prochaine et mise de plus en plus sur l'export. </w:t>
      </w:r>
      <w:hyperlink r:id="rId19" w:history="1">
        <w:r w:rsidR="00042C79" w:rsidRPr="00042C79">
          <w:rPr>
            <w:rStyle w:val="Lienhypertexte"/>
            <w:rFonts w:ascii="Arial" w:eastAsia="Times New Roman" w:hAnsi="Arial" w:cs="Arial"/>
            <w:sz w:val="20"/>
            <w:szCs w:val="20"/>
            <w:lang w:eastAsia="fr-FR"/>
          </w:rPr>
          <w:t>Lire l’article</w:t>
        </w:r>
      </w:hyperlink>
    </w:p>
    <w:p w:rsidR="00246CEC" w:rsidRPr="000F38F9" w:rsidRDefault="00246CEC" w:rsidP="00246CEC">
      <w:pPr>
        <w:spacing w:after="0" w:line="240" w:lineRule="auto"/>
        <w:rPr>
          <w:rFonts w:ascii="Arial" w:eastAsia="Times New Roman" w:hAnsi="Arial" w:cs="Arial"/>
          <w:color w:val="000000"/>
          <w:sz w:val="20"/>
          <w:szCs w:val="20"/>
          <w:lang w:eastAsia="fr-FR"/>
        </w:rPr>
      </w:pPr>
    </w:p>
    <w:p w:rsidR="000F38F9" w:rsidRPr="006C03C1" w:rsidRDefault="007D5799" w:rsidP="006C03C1">
      <w:pPr>
        <w:pStyle w:val="Titre3"/>
        <w:rPr>
          <w:szCs w:val="20"/>
        </w:rPr>
      </w:pPr>
      <w:hyperlink r:id="rId20" w:history="1">
        <w:bookmarkStart w:id="8" w:name="_Toc376444626"/>
        <w:r w:rsidR="000F38F9" w:rsidRPr="006C03C1">
          <w:t>Espagne : Europastry prévoit d'atteindre les 400 millions d'euros cette année</w:t>
        </w:r>
        <w:bookmarkEnd w:id="8"/>
      </w:hyperlink>
    </w:p>
    <w:p w:rsidR="00246CEC" w:rsidRDefault="00246CEC" w:rsidP="00246CEC">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24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Agro</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Alimentaire</w:t>
      </w:r>
      <w:r w:rsidRPr="00246CEC">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News</w:t>
      </w:r>
    </w:p>
    <w:p w:rsidR="000F38F9" w:rsidRDefault="000F38F9" w:rsidP="00246CEC">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La société de production de pâtes boulangères surgelées Europastry prévoit d'atteindre les 400 M€ de facturation cette année, soit une hausse de 3% par rapport à 2012. </w:t>
      </w:r>
      <w:hyperlink r:id="rId21" w:history="1">
        <w:r w:rsidR="00AB4A3A" w:rsidRPr="00AB4A3A">
          <w:rPr>
            <w:rStyle w:val="Lienhypertexte"/>
            <w:rFonts w:ascii="Arial" w:eastAsia="Times New Roman" w:hAnsi="Arial" w:cs="Arial"/>
            <w:sz w:val="20"/>
            <w:szCs w:val="20"/>
            <w:lang w:eastAsia="fr-FR"/>
          </w:rPr>
          <w:t>Lire l’article</w:t>
        </w:r>
      </w:hyperlink>
    </w:p>
    <w:p w:rsidR="00246CEC" w:rsidRPr="000F38F9" w:rsidRDefault="00246CEC" w:rsidP="00246CEC">
      <w:pPr>
        <w:spacing w:after="0" w:line="240" w:lineRule="auto"/>
        <w:rPr>
          <w:rFonts w:ascii="Arial" w:eastAsia="Times New Roman" w:hAnsi="Arial" w:cs="Arial"/>
          <w:color w:val="000000"/>
          <w:sz w:val="20"/>
          <w:szCs w:val="20"/>
          <w:lang w:eastAsia="fr-FR"/>
        </w:rPr>
      </w:pPr>
    </w:p>
    <w:p w:rsidR="000F38F9" w:rsidRPr="006C03C1" w:rsidRDefault="007D5799" w:rsidP="006C03C1">
      <w:pPr>
        <w:pStyle w:val="Titre3"/>
        <w:rPr>
          <w:szCs w:val="20"/>
        </w:rPr>
      </w:pPr>
      <w:hyperlink r:id="rId22" w:history="1">
        <w:bookmarkStart w:id="9" w:name="_Toc376444627"/>
        <w:r w:rsidR="000F38F9" w:rsidRPr="006C03C1">
          <w:t>Plats cuisinés : l’Europe frileuse sur l’étiquetage de l’origine des viandes</w:t>
        </w:r>
        <w:bookmarkEnd w:id="9"/>
      </w:hyperlink>
    </w:p>
    <w:p w:rsidR="00246CEC" w:rsidRDefault="00246CEC" w:rsidP="00246CEC">
      <w:pPr>
        <w:spacing w:after="0" w:line="240" w:lineRule="auto"/>
        <w:rPr>
          <w:rFonts w:ascii="Times New Roman" w:eastAsia="Times New Roman" w:hAnsi="Times New Roman" w:cs="Times New Roman"/>
          <w:sz w:val="24"/>
          <w:szCs w:val="24"/>
          <w:lang w:eastAsia="fr-FR"/>
        </w:rPr>
      </w:pPr>
      <w:r w:rsidRPr="000F38F9">
        <w:rPr>
          <w:rFonts w:ascii="Times New Roman" w:eastAsia="Times New Roman" w:hAnsi="Times New Roman" w:cs="Times New Roman"/>
          <w:sz w:val="24"/>
          <w:szCs w:val="24"/>
          <w:lang w:eastAsia="fr-FR"/>
        </w:rPr>
        <w:t>17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LSA</w:t>
      </w:r>
    </w:p>
    <w:p w:rsidR="00F779C2" w:rsidRDefault="00F779C2" w:rsidP="00246CEC">
      <w:pPr>
        <w:spacing w:after="0" w:line="240" w:lineRule="auto"/>
        <w:rPr>
          <w:rFonts w:ascii="Arial" w:eastAsia="Times New Roman" w:hAnsi="Arial" w:cs="Arial"/>
          <w:color w:val="000000"/>
          <w:sz w:val="20"/>
          <w:szCs w:val="20"/>
          <w:lang w:eastAsia="fr-FR"/>
        </w:rPr>
      </w:pPr>
      <w:r>
        <w:rPr>
          <w:noProof/>
          <w:lang w:eastAsia="fr-FR"/>
        </w:rPr>
        <w:drawing>
          <wp:inline distT="0" distB="0" distL="0" distR="0">
            <wp:extent cx="2466975" cy="1205124"/>
            <wp:effectExtent l="19050" t="0" r="9525" b="0"/>
            <wp:docPr id="10" name="Image 10" descr="Logo Origine France Gara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Origine France Garantie"/>
                    <pic:cNvPicPr>
                      <a:picLocks noChangeAspect="1" noChangeArrowheads="1"/>
                    </pic:cNvPicPr>
                  </pic:nvPicPr>
                  <pic:blipFill>
                    <a:blip r:embed="rId23" cstate="print"/>
                    <a:srcRect/>
                    <a:stretch>
                      <a:fillRect/>
                    </a:stretch>
                  </pic:blipFill>
                  <pic:spPr bwMode="auto">
                    <a:xfrm>
                      <a:off x="0" y="0"/>
                      <a:ext cx="2464617" cy="1203972"/>
                    </a:xfrm>
                    <a:prstGeom prst="rect">
                      <a:avLst/>
                    </a:prstGeom>
                    <a:noFill/>
                    <a:ln w="9525">
                      <a:noFill/>
                      <a:miter lim="800000"/>
                      <a:headEnd/>
                      <a:tailEnd/>
                    </a:ln>
                  </pic:spPr>
                </pic:pic>
              </a:graphicData>
            </a:graphic>
          </wp:inline>
        </w:drawing>
      </w:r>
    </w:p>
    <w:p w:rsidR="000F38F9" w:rsidRDefault="000F38F9" w:rsidP="00246CEC">
      <w:pPr>
        <w:spacing w:after="0" w:line="240" w:lineRule="auto"/>
        <w:rPr>
          <w:rFonts w:ascii="Arial" w:eastAsia="Times New Roman" w:hAnsi="Arial" w:cs="Arial"/>
          <w:color w:val="000000"/>
          <w:sz w:val="20"/>
          <w:szCs w:val="20"/>
          <w:lang w:eastAsia="fr-FR"/>
        </w:rPr>
      </w:pPr>
      <w:r w:rsidRPr="00AB4A3A">
        <w:rPr>
          <w:rFonts w:ascii="Arial" w:eastAsia="Times New Roman" w:hAnsi="Arial" w:cs="Arial"/>
          <w:color w:val="000000"/>
          <w:sz w:val="20"/>
          <w:lang w:eastAsia="fr-FR"/>
        </w:rPr>
        <w:t>La Commission européenne assure qu’il serait coûteux pour l'industrie et le consommateur d’ajouter la mention du pays d'origine des viandes. La France, elle, souhaite voir ce projet aboutir.</w:t>
      </w:r>
      <w:r w:rsidRPr="000F38F9">
        <w:rPr>
          <w:rFonts w:ascii="Arial" w:eastAsia="Times New Roman" w:hAnsi="Arial" w:cs="Arial"/>
          <w:color w:val="000000"/>
          <w:sz w:val="20"/>
          <w:szCs w:val="20"/>
          <w:lang w:eastAsia="fr-FR"/>
        </w:rPr>
        <w:t> </w:t>
      </w:r>
      <w:hyperlink r:id="rId24" w:anchor="xtor=RSS-7" w:history="1">
        <w:r w:rsidRPr="000F38F9">
          <w:rPr>
            <w:rFonts w:ascii="Arial" w:eastAsia="Times New Roman" w:hAnsi="Arial" w:cs="Arial"/>
            <w:color w:val="0000FF"/>
            <w:sz w:val="20"/>
            <w:u w:val="single"/>
            <w:lang w:eastAsia="fr-FR"/>
          </w:rPr>
          <w:t>Lire l'article</w:t>
        </w:r>
      </w:hyperlink>
    </w:p>
    <w:p w:rsidR="00246CEC" w:rsidRPr="000F38F9" w:rsidRDefault="00246CEC" w:rsidP="00246CEC">
      <w:pPr>
        <w:spacing w:after="0" w:line="240" w:lineRule="auto"/>
        <w:rPr>
          <w:rFonts w:ascii="Arial" w:eastAsia="Times New Roman" w:hAnsi="Arial" w:cs="Arial"/>
          <w:color w:val="000000"/>
          <w:sz w:val="20"/>
          <w:szCs w:val="20"/>
          <w:lang w:eastAsia="fr-FR"/>
        </w:rPr>
      </w:pPr>
    </w:p>
    <w:p w:rsidR="000F38F9" w:rsidRPr="006C03C1" w:rsidRDefault="007D5799" w:rsidP="006C03C1">
      <w:pPr>
        <w:pStyle w:val="Titre3"/>
        <w:rPr>
          <w:szCs w:val="20"/>
        </w:rPr>
      </w:pPr>
      <w:hyperlink r:id="rId25" w:history="1">
        <w:bookmarkStart w:id="10" w:name="_Toc376444628"/>
        <w:r w:rsidR="000F38F9" w:rsidRPr="006C03C1">
          <w:t>Allemagne : R&amp;R ferme une usine en Allemagne</w:t>
        </w:r>
        <w:bookmarkEnd w:id="10"/>
      </w:hyperlink>
    </w:p>
    <w:p w:rsidR="00246CEC" w:rsidRDefault="00246CEC" w:rsidP="00246CEC">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13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Agro</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Alimentaire</w:t>
      </w:r>
      <w:r w:rsidRPr="00246CEC">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News</w:t>
      </w:r>
    </w:p>
    <w:p w:rsidR="000F38F9" w:rsidRDefault="000F38F9" w:rsidP="00246CEC">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R&amp;R Ice Cream a annoncé la fermeture d'ici la fin de l'année de son usine Durigon Gelato, </w:t>
      </w:r>
      <w:r w:rsidRPr="000F38F9">
        <w:rPr>
          <w:rFonts w:ascii="Arial" w:eastAsia="Times New Roman" w:hAnsi="Arial" w:cs="Arial"/>
          <w:color w:val="000000"/>
          <w:sz w:val="20"/>
          <w:szCs w:val="20"/>
          <w:lang w:eastAsia="fr-FR"/>
        </w:rPr>
        <w:lastRenderedPageBreak/>
        <w:t xml:space="preserve">située à Schwanewede, en Allemagne. Le groupe avait racheté en 2011 ce site spécialisé dans la production de glaces italiennes, avec 20M€ de CA en 2010. </w:t>
      </w:r>
      <w:hyperlink r:id="rId26" w:history="1">
        <w:r w:rsidR="00C26B95" w:rsidRPr="00C26B95">
          <w:rPr>
            <w:rStyle w:val="Lienhypertexte"/>
            <w:rFonts w:ascii="Arial" w:eastAsia="Times New Roman" w:hAnsi="Arial" w:cs="Arial"/>
            <w:sz w:val="20"/>
            <w:szCs w:val="20"/>
            <w:lang w:eastAsia="fr-FR"/>
          </w:rPr>
          <w:t>Lire l’article</w:t>
        </w:r>
      </w:hyperlink>
    </w:p>
    <w:p w:rsidR="004366DE" w:rsidRDefault="004366DE" w:rsidP="00246CEC">
      <w:pPr>
        <w:spacing w:after="0" w:line="240" w:lineRule="auto"/>
        <w:rPr>
          <w:rFonts w:ascii="Arial" w:eastAsia="Times New Roman" w:hAnsi="Arial" w:cs="Arial"/>
          <w:color w:val="000000"/>
          <w:sz w:val="20"/>
          <w:szCs w:val="20"/>
          <w:lang w:eastAsia="fr-FR"/>
        </w:rPr>
        <w:sectPr w:rsidR="004366DE"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num="2" w:sep="1" w:space="709"/>
          <w:docGrid w:linePitch="360"/>
        </w:sectPr>
      </w:pPr>
    </w:p>
    <w:p w:rsidR="00246CEC" w:rsidRPr="000F38F9" w:rsidRDefault="00246CEC" w:rsidP="00246CEC">
      <w:pPr>
        <w:spacing w:after="0" w:line="240" w:lineRule="auto"/>
        <w:rPr>
          <w:rFonts w:ascii="Arial" w:eastAsia="Times New Roman" w:hAnsi="Arial" w:cs="Arial"/>
          <w:color w:val="000000"/>
          <w:sz w:val="20"/>
          <w:szCs w:val="20"/>
          <w:lang w:eastAsia="fr-FR"/>
        </w:rPr>
      </w:pPr>
    </w:p>
    <w:p w:rsidR="004366DE" w:rsidRDefault="004366DE" w:rsidP="006C03C1">
      <w:pPr>
        <w:pStyle w:val="Titre3"/>
        <w:rPr>
          <w:szCs w:val="20"/>
        </w:rPr>
        <w:sectPr w:rsidR="004366DE"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space="708"/>
          <w:docGrid w:linePitch="360"/>
        </w:sectPr>
      </w:pPr>
    </w:p>
    <w:p w:rsidR="000F38F9" w:rsidRPr="006C03C1" w:rsidRDefault="007D5799" w:rsidP="006C03C1">
      <w:pPr>
        <w:pStyle w:val="Titre3"/>
        <w:rPr>
          <w:szCs w:val="20"/>
        </w:rPr>
      </w:pPr>
      <w:hyperlink r:id="rId27" w:history="1">
        <w:bookmarkStart w:id="11" w:name="_Toc376444629"/>
        <w:r w:rsidR="000F38F9" w:rsidRPr="006C03C1">
          <w:t>France : vers la fin du « minerai de viande »</w:t>
        </w:r>
        <w:bookmarkEnd w:id="11"/>
      </w:hyperlink>
    </w:p>
    <w:p w:rsidR="00246CEC" w:rsidRDefault="00246CEC" w:rsidP="00246CEC">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11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Agro</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Alimentaire</w:t>
      </w:r>
      <w:r w:rsidRPr="00246CEC">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News</w:t>
      </w:r>
    </w:p>
    <w:p w:rsidR="000F38F9" w:rsidRDefault="000F38F9" w:rsidP="00246CEC">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Selon le syndicat des entreprises françaises des viandes (Sniv-Sncp), la dénomination « minerai de viande » devrait disparaîtra d'ici la fin de l'année au profit d'une nouvelle nomenclature, plus claire, divisée en dix catégories. </w:t>
      </w:r>
      <w:hyperlink r:id="rId28" w:history="1">
        <w:r w:rsidR="00C26B95" w:rsidRPr="00C26B95">
          <w:rPr>
            <w:rStyle w:val="Lienhypertexte"/>
            <w:rFonts w:ascii="Arial" w:eastAsia="Times New Roman" w:hAnsi="Arial" w:cs="Arial"/>
            <w:sz w:val="20"/>
            <w:szCs w:val="20"/>
            <w:lang w:eastAsia="fr-FR"/>
          </w:rPr>
          <w:t>Lire l’article</w:t>
        </w:r>
      </w:hyperlink>
    </w:p>
    <w:p w:rsidR="00246CEC" w:rsidRPr="000F38F9" w:rsidRDefault="00246CEC" w:rsidP="00246CEC">
      <w:pPr>
        <w:spacing w:after="0" w:line="240" w:lineRule="auto"/>
        <w:rPr>
          <w:rFonts w:ascii="Arial" w:eastAsia="Times New Roman" w:hAnsi="Arial" w:cs="Arial"/>
          <w:color w:val="000000"/>
          <w:sz w:val="20"/>
          <w:szCs w:val="20"/>
          <w:lang w:eastAsia="fr-FR"/>
        </w:rPr>
      </w:pPr>
    </w:p>
    <w:p w:rsidR="000F38F9" w:rsidRPr="006C03C1" w:rsidRDefault="007D5799" w:rsidP="006C03C1">
      <w:pPr>
        <w:pStyle w:val="Titre3"/>
        <w:rPr>
          <w:szCs w:val="20"/>
        </w:rPr>
      </w:pPr>
      <w:hyperlink r:id="rId29" w:history="1">
        <w:bookmarkStart w:id="12" w:name="_Toc376444630"/>
        <w:r w:rsidR="000F38F9" w:rsidRPr="006C03C1">
          <w:t>France - Mention de l’origine : ça patine à Bruxelles, la France prend des initiatives</w:t>
        </w:r>
        <w:bookmarkEnd w:id="12"/>
      </w:hyperlink>
    </w:p>
    <w:p w:rsidR="006C03C1" w:rsidRDefault="00246CEC" w:rsidP="006C03C1">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4 décembre 2013</w:t>
      </w:r>
      <w:r>
        <w:rPr>
          <w:rFonts w:ascii="Times New Roman" w:eastAsia="Times New Roman" w:hAnsi="Times New Roman" w:cs="Times New Roman"/>
          <w:sz w:val="24"/>
          <w:szCs w:val="24"/>
          <w:lang w:eastAsia="fr-FR"/>
        </w:rPr>
        <w:t xml:space="preserve">, </w:t>
      </w:r>
      <w:r w:rsidR="00B75B35" w:rsidRPr="000F38F9">
        <w:rPr>
          <w:rFonts w:ascii="Times New Roman" w:eastAsia="Times New Roman" w:hAnsi="Times New Roman" w:cs="Times New Roman"/>
          <w:sz w:val="24"/>
          <w:szCs w:val="24"/>
          <w:lang w:eastAsia="fr-FR"/>
        </w:rPr>
        <w:t>Agro</w:t>
      </w:r>
      <w:r w:rsidR="00B75B35">
        <w:rPr>
          <w:rFonts w:ascii="Times New Roman" w:eastAsia="Times New Roman" w:hAnsi="Times New Roman" w:cs="Times New Roman"/>
          <w:sz w:val="24"/>
          <w:szCs w:val="24"/>
          <w:lang w:eastAsia="fr-FR"/>
        </w:rPr>
        <w:t xml:space="preserve"> </w:t>
      </w:r>
      <w:r w:rsidR="00B75B35" w:rsidRPr="000F38F9">
        <w:rPr>
          <w:rFonts w:ascii="Times New Roman" w:eastAsia="Times New Roman" w:hAnsi="Times New Roman" w:cs="Times New Roman"/>
          <w:sz w:val="24"/>
          <w:szCs w:val="24"/>
          <w:lang w:eastAsia="fr-FR"/>
        </w:rPr>
        <w:t>Alimentaire</w:t>
      </w:r>
      <w:r w:rsidR="00B75B35" w:rsidRPr="00246CEC">
        <w:rPr>
          <w:rFonts w:ascii="Times New Roman" w:eastAsia="Times New Roman" w:hAnsi="Times New Roman" w:cs="Times New Roman"/>
          <w:sz w:val="24"/>
          <w:szCs w:val="24"/>
          <w:lang w:eastAsia="fr-FR"/>
        </w:rPr>
        <w:t xml:space="preserve"> </w:t>
      </w:r>
      <w:r w:rsidR="00B75B35" w:rsidRPr="000F38F9">
        <w:rPr>
          <w:rFonts w:ascii="Times New Roman" w:eastAsia="Times New Roman" w:hAnsi="Times New Roman" w:cs="Times New Roman"/>
          <w:sz w:val="24"/>
          <w:szCs w:val="24"/>
          <w:lang w:eastAsia="fr-FR"/>
        </w:rPr>
        <w:t>News</w:t>
      </w:r>
    </w:p>
    <w:p w:rsidR="00246CEC" w:rsidRDefault="000F38F9" w:rsidP="006C03C1">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Si le projet de règlement sur l’origine des viandes fraiches d’ovins, caprins, porc et volailles discuté le 28 octobre dernier semble </w:t>
      </w:r>
      <w:r w:rsidRPr="000F38F9">
        <w:rPr>
          <w:rFonts w:ascii="Arial" w:eastAsia="Times New Roman" w:hAnsi="Arial" w:cs="Arial"/>
          <w:color w:val="000000"/>
          <w:sz w:val="20"/>
          <w:szCs w:val="20"/>
          <w:lang w:eastAsia="fr-FR"/>
        </w:rPr>
        <w:lastRenderedPageBreak/>
        <w:t xml:space="preserve">retrouver de la substance et que la Commission envisage son vote le 28 novembre ou le 9 décembre pour une application prévue au 1er avril 2015, c’est le rapport final sur l’étiquetage obligatoire de l’origine des ingrédients primaires, en cas de communication volontaire sur l’origine d’un produit, qui est attendu désormais sur novembre 2013. </w:t>
      </w:r>
      <w:hyperlink r:id="rId30" w:history="1">
        <w:r w:rsidR="00836307" w:rsidRPr="00836307">
          <w:rPr>
            <w:rStyle w:val="Lienhypertexte"/>
            <w:rFonts w:ascii="Arial" w:eastAsia="Times New Roman" w:hAnsi="Arial" w:cs="Arial"/>
            <w:sz w:val="20"/>
            <w:szCs w:val="20"/>
            <w:lang w:eastAsia="fr-FR"/>
          </w:rPr>
          <w:t>Lire l’article</w:t>
        </w:r>
      </w:hyperlink>
    </w:p>
    <w:p w:rsidR="009F74E7" w:rsidRDefault="009F74E7" w:rsidP="006C03C1">
      <w:pPr>
        <w:spacing w:after="0" w:line="240" w:lineRule="auto"/>
        <w:rPr>
          <w:rFonts w:ascii="Arial" w:eastAsia="Times New Roman" w:hAnsi="Arial" w:cs="Arial"/>
          <w:color w:val="000000"/>
          <w:sz w:val="20"/>
          <w:szCs w:val="20"/>
          <w:lang w:eastAsia="fr-FR"/>
        </w:rPr>
      </w:pPr>
    </w:p>
    <w:p w:rsidR="00246CEC" w:rsidRPr="009F74E7" w:rsidRDefault="007D5799" w:rsidP="009F74E7">
      <w:pPr>
        <w:pStyle w:val="Titre3"/>
        <w:rPr>
          <w:szCs w:val="20"/>
        </w:rPr>
      </w:pPr>
      <w:hyperlink r:id="rId31" w:history="1">
        <w:bookmarkStart w:id="13" w:name="_Toc376444631"/>
        <w:r w:rsidR="000F38F9" w:rsidRPr="009F74E7">
          <w:t>Espagne : la viande bovine réussit à ElPozo Alimentación</w:t>
        </w:r>
        <w:bookmarkEnd w:id="13"/>
      </w:hyperlink>
    </w:p>
    <w:p w:rsidR="00D028A6" w:rsidRDefault="00246CEC" w:rsidP="00246CEC">
      <w:pPr>
        <w:spacing w:after="0" w:line="240" w:lineRule="auto"/>
        <w:rPr>
          <w:rFonts w:ascii="Times New Roman" w:eastAsia="Times New Roman" w:hAnsi="Times New Roman" w:cs="Times New Roman"/>
          <w:sz w:val="24"/>
          <w:szCs w:val="24"/>
          <w:lang w:eastAsia="fr-FR"/>
        </w:rPr>
      </w:pPr>
      <w:r w:rsidRPr="000F38F9">
        <w:rPr>
          <w:rFonts w:ascii="Times New Roman" w:eastAsia="Times New Roman" w:hAnsi="Times New Roman" w:cs="Times New Roman"/>
          <w:sz w:val="24"/>
          <w:szCs w:val="24"/>
          <w:lang w:eastAsia="fr-FR"/>
        </w:rPr>
        <w:t>2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Agro</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Alimentaire</w:t>
      </w:r>
      <w:r w:rsidRPr="00246CEC">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News</w:t>
      </w:r>
    </w:p>
    <w:p w:rsidR="000F38F9" w:rsidRDefault="000F38F9" w:rsidP="00246CEC">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La société ElPozo Alimentación connaît un important développement de son activité de viande bovine, lancée en 2006. </w:t>
      </w:r>
      <w:hyperlink r:id="rId32" w:history="1">
        <w:r w:rsidR="00836307" w:rsidRPr="00836307">
          <w:rPr>
            <w:rStyle w:val="Lienhypertexte"/>
            <w:rFonts w:ascii="Arial" w:eastAsia="Times New Roman" w:hAnsi="Arial" w:cs="Arial"/>
            <w:sz w:val="20"/>
            <w:szCs w:val="20"/>
            <w:lang w:eastAsia="fr-FR"/>
          </w:rPr>
          <w:t>Lire l’article</w:t>
        </w:r>
      </w:hyperlink>
    </w:p>
    <w:p w:rsidR="004366DE" w:rsidRDefault="004366DE" w:rsidP="00246CEC">
      <w:pPr>
        <w:spacing w:after="0" w:line="240" w:lineRule="auto"/>
        <w:rPr>
          <w:rFonts w:ascii="Arial" w:eastAsia="Times New Roman" w:hAnsi="Arial" w:cs="Arial"/>
          <w:color w:val="000000"/>
          <w:sz w:val="20"/>
          <w:szCs w:val="20"/>
          <w:lang w:eastAsia="fr-FR"/>
        </w:rPr>
        <w:sectPr w:rsidR="004366DE"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num="2" w:sep="1" w:space="709"/>
          <w:docGrid w:linePitch="360"/>
        </w:sectPr>
      </w:pPr>
    </w:p>
    <w:p w:rsidR="000767C4" w:rsidRDefault="000767C4" w:rsidP="00246CEC">
      <w:pPr>
        <w:spacing w:after="0" w:line="240" w:lineRule="auto"/>
        <w:rPr>
          <w:rFonts w:ascii="Arial" w:eastAsia="Times New Roman" w:hAnsi="Arial" w:cs="Arial"/>
          <w:color w:val="000000"/>
          <w:sz w:val="20"/>
          <w:szCs w:val="20"/>
          <w:lang w:eastAsia="fr-FR"/>
        </w:rPr>
      </w:pPr>
    </w:p>
    <w:p w:rsidR="00F26D11" w:rsidRPr="004366DE" w:rsidRDefault="000767C4" w:rsidP="004366DE">
      <w:pPr>
        <w:pStyle w:val="Titre2"/>
        <w:jc w:val="center"/>
        <w:rPr>
          <w:rFonts w:ascii="Arial" w:eastAsia="Times New Roman" w:hAnsi="Arial" w:cs="Arial"/>
          <w:i/>
          <w:iCs/>
          <w:color w:val="000000"/>
          <w:sz w:val="20"/>
          <w:szCs w:val="20"/>
          <w:lang w:eastAsia="fr-FR"/>
        </w:rPr>
      </w:pPr>
      <w:bookmarkStart w:id="14" w:name="_Toc376444632"/>
      <w:r w:rsidRPr="004366DE">
        <w:rPr>
          <w:rFonts w:eastAsia="Times New Roman"/>
          <w:i/>
          <w:iCs/>
          <w:lang w:eastAsia="fr-FR"/>
        </w:rPr>
        <w:t>En Afrique</w:t>
      </w:r>
      <w:bookmarkEnd w:id="14"/>
    </w:p>
    <w:p w:rsidR="004366DE" w:rsidRDefault="004366DE" w:rsidP="005A217A">
      <w:pPr>
        <w:pStyle w:val="Titre3"/>
        <w:rPr>
          <w:rFonts w:eastAsia="Times New Roman"/>
          <w:color w:val="000000"/>
          <w:szCs w:val="20"/>
          <w:lang w:eastAsia="fr-FR"/>
        </w:rPr>
        <w:sectPr w:rsidR="004366DE"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space="708"/>
          <w:docGrid w:linePitch="360"/>
        </w:sectPr>
      </w:pPr>
    </w:p>
    <w:p w:rsidR="000F38F9" w:rsidRDefault="007D5799" w:rsidP="005A217A">
      <w:pPr>
        <w:pStyle w:val="Titre3"/>
        <w:rPr>
          <w:rFonts w:eastAsia="Times New Roman"/>
          <w:color w:val="000000"/>
          <w:szCs w:val="20"/>
          <w:lang w:eastAsia="fr-FR"/>
        </w:rPr>
      </w:pPr>
      <w:hyperlink r:id="rId33" w:history="1">
        <w:bookmarkStart w:id="15" w:name="_Toc376444633"/>
        <w:r w:rsidR="000F38F9" w:rsidRPr="000F38F9">
          <w:rPr>
            <w:rFonts w:eastAsia="Times New Roman"/>
            <w:lang w:eastAsia="fr-FR"/>
          </w:rPr>
          <w:t>Algérie: Une production aquacole nationale, de près de 70.000 tonnes/an, à l’horizon 2020</w:t>
        </w:r>
        <w:bookmarkEnd w:id="15"/>
      </w:hyperlink>
    </w:p>
    <w:p w:rsidR="000767C4" w:rsidRDefault="000767C4" w:rsidP="000767C4">
      <w:pPr>
        <w:spacing w:after="0" w:line="240" w:lineRule="auto"/>
        <w:rPr>
          <w:rFonts w:ascii="Times New Roman" w:eastAsia="Times New Roman" w:hAnsi="Times New Roman" w:cs="Times New Roman"/>
          <w:sz w:val="24"/>
          <w:szCs w:val="24"/>
          <w:lang w:eastAsia="fr-FR"/>
        </w:rPr>
      </w:pPr>
      <w:r w:rsidRPr="000F38F9">
        <w:rPr>
          <w:rFonts w:ascii="Times New Roman" w:eastAsia="Times New Roman" w:hAnsi="Times New Roman" w:cs="Times New Roman"/>
          <w:sz w:val="24"/>
          <w:szCs w:val="24"/>
          <w:lang w:eastAsia="fr-FR"/>
        </w:rPr>
        <w:t>14 décembre 2013</w:t>
      </w:r>
      <w:r>
        <w:rPr>
          <w:rFonts w:ascii="Times New Roman" w:eastAsia="Times New Roman" w:hAnsi="Times New Roman" w:cs="Times New Roman"/>
          <w:sz w:val="24"/>
          <w:szCs w:val="24"/>
          <w:lang w:eastAsia="fr-FR"/>
        </w:rPr>
        <w:t>, Veille</w:t>
      </w:r>
      <w:r w:rsidRPr="000F38F9">
        <w:rPr>
          <w:rFonts w:ascii="Times New Roman" w:eastAsia="Times New Roman" w:hAnsi="Times New Roman" w:cs="Times New Roman"/>
          <w:sz w:val="24"/>
          <w:szCs w:val="24"/>
          <w:lang w:eastAsia="fr-FR"/>
        </w:rPr>
        <w:t xml:space="preserve"> Agroalimentaire</w:t>
      </w:r>
    </w:p>
    <w:p w:rsidR="00BB4199" w:rsidRPr="000F38F9" w:rsidRDefault="00BB4199" w:rsidP="000767C4">
      <w:pPr>
        <w:spacing w:after="0" w:line="240" w:lineRule="auto"/>
        <w:rPr>
          <w:rFonts w:ascii="Arial" w:eastAsia="Times New Roman" w:hAnsi="Arial" w:cs="Arial"/>
          <w:color w:val="000000"/>
          <w:sz w:val="20"/>
          <w:szCs w:val="20"/>
          <w:lang w:eastAsia="fr-FR"/>
        </w:rPr>
      </w:pPr>
      <w:r>
        <w:rPr>
          <w:noProof/>
          <w:lang w:eastAsia="fr-FR"/>
        </w:rPr>
        <w:drawing>
          <wp:inline distT="0" distB="0" distL="0" distR="0">
            <wp:extent cx="2552700" cy="1157288"/>
            <wp:effectExtent l="19050" t="0" r="0" b="0"/>
            <wp:docPr id="1" name="fullResImage" descr="http://www.veille.tn/wp-content/uploads/2013/12/poiss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www.veille.tn/wp-content/uploads/2013/12/poissons1.jpg"/>
                    <pic:cNvPicPr>
                      <a:picLocks noChangeAspect="1" noChangeArrowheads="1"/>
                    </pic:cNvPicPr>
                  </pic:nvPicPr>
                  <pic:blipFill>
                    <a:blip r:embed="rId34" cstate="print"/>
                    <a:srcRect/>
                    <a:stretch>
                      <a:fillRect/>
                    </a:stretch>
                  </pic:blipFill>
                  <pic:spPr bwMode="auto">
                    <a:xfrm>
                      <a:off x="0" y="0"/>
                      <a:ext cx="2553310" cy="1157565"/>
                    </a:xfrm>
                    <a:prstGeom prst="rect">
                      <a:avLst/>
                    </a:prstGeom>
                    <a:noFill/>
                    <a:ln w="9525">
                      <a:noFill/>
                      <a:miter lim="800000"/>
                      <a:headEnd/>
                      <a:tailEnd/>
                    </a:ln>
                  </pic:spPr>
                </pic:pic>
              </a:graphicData>
            </a:graphic>
          </wp:inline>
        </w:drawing>
      </w:r>
    </w:p>
    <w:p w:rsidR="000F38F9" w:rsidRDefault="000F38F9" w:rsidP="000F38F9">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La production aquacole nationale atteindra, à l’horizon 2020, près de 70.000 tonnes de poissons/an, a déclaré dimanche à Tipasa, le ministre de la Pêche et des Ressources halieutiques, Sid Ahmed Ferroukhi. « Les prévisions du ministère de la Pêche et des Ressources halieutiques tablent sur une production annuelle de 60 à 70.000 tonnes de poissons, dans </w:t>
      </w:r>
      <w:r w:rsidR="003D1C8A">
        <w:rPr>
          <w:rFonts w:ascii="Arial" w:eastAsia="Times New Roman" w:hAnsi="Arial" w:cs="Arial"/>
          <w:color w:val="000000"/>
          <w:sz w:val="20"/>
          <w:szCs w:val="20"/>
          <w:lang w:eastAsia="fr-FR"/>
        </w:rPr>
        <w:t>…</w:t>
      </w:r>
      <w:hyperlink r:id="rId35" w:history="1">
        <w:r w:rsidR="003D1C8A" w:rsidRPr="005D6272">
          <w:rPr>
            <w:rStyle w:val="Lienhypertexte"/>
            <w:rFonts w:ascii="Arial" w:eastAsia="Times New Roman" w:hAnsi="Arial" w:cs="Arial"/>
            <w:sz w:val="20"/>
            <w:szCs w:val="20"/>
            <w:lang w:eastAsia="fr-FR"/>
          </w:rPr>
          <w:t>Lire l’article</w:t>
        </w:r>
      </w:hyperlink>
    </w:p>
    <w:p w:rsidR="000767C4" w:rsidRPr="000F38F9" w:rsidRDefault="000767C4" w:rsidP="000F38F9">
      <w:pPr>
        <w:spacing w:after="0" w:line="240" w:lineRule="auto"/>
        <w:rPr>
          <w:rFonts w:ascii="Arial" w:eastAsia="Times New Roman" w:hAnsi="Arial" w:cs="Arial"/>
          <w:color w:val="000000"/>
          <w:sz w:val="20"/>
          <w:szCs w:val="20"/>
          <w:lang w:eastAsia="fr-FR"/>
        </w:rPr>
      </w:pPr>
    </w:p>
    <w:p w:rsidR="000F38F9" w:rsidRDefault="007D5799" w:rsidP="00581FAA">
      <w:pPr>
        <w:pStyle w:val="Titre3"/>
        <w:spacing w:before="0"/>
        <w:rPr>
          <w:rFonts w:eastAsia="Times New Roman"/>
          <w:color w:val="000000"/>
          <w:szCs w:val="20"/>
          <w:lang w:eastAsia="fr-FR"/>
        </w:rPr>
      </w:pPr>
      <w:hyperlink r:id="rId36" w:history="1">
        <w:bookmarkStart w:id="16" w:name="_Toc376444634"/>
        <w:r w:rsidR="000F38F9" w:rsidRPr="000F38F9">
          <w:rPr>
            <w:rFonts w:eastAsia="Times New Roman"/>
            <w:lang w:eastAsia="fr-FR"/>
          </w:rPr>
          <w:t>Cote d'Ivoire: Fili</w:t>
        </w:r>
        <w:r w:rsidR="000767C4">
          <w:rPr>
            <w:rFonts w:eastAsia="Times New Roman"/>
            <w:lang w:eastAsia="fr-FR"/>
          </w:rPr>
          <w:t>è</w:t>
        </w:r>
        <w:r w:rsidR="000F38F9" w:rsidRPr="000F38F9">
          <w:rPr>
            <w:rFonts w:eastAsia="Times New Roman"/>
            <w:lang w:eastAsia="fr-FR"/>
          </w:rPr>
          <w:t>re caf</w:t>
        </w:r>
        <w:r w:rsidR="000767C4">
          <w:rPr>
            <w:rFonts w:eastAsia="Times New Roman"/>
            <w:lang w:eastAsia="fr-FR"/>
          </w:rPr>
          <w:t>é</w:t>
        </w:r>
        <w:r w:rsidR="000F38F9" w:rsidRPr="000F38F9">
          <w:rPr>
            <w:rFonts w:eastAsia="Times New Roman"/>
            <w:lang w:eastAsia="fr-FR"/>
          </w:rPr>
          <w:t>-cacao - 50 milliards Fcfa pour booster la production</w:t>
        </w:r>
        <w:bookmarkEnd w:id="16"/>
      </w:hyperlink>
    </w:p>
    <w:p w:rsidR="000767C4" w:rsidRPr="000F38F9" w:rsidRDefault="000767C4" w:rsidP="000F38F9">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14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All</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Africa News</w:t>
      </w:r>
    </w:p>
    <w:p w:rsidR="000F38F9" w:rsidRDefault="000F38F9" w:rsidP="000F38F9">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[Notre Voie]La vision du politique et les objectifs du privé peuvent se rencontrer dans une relation gagnant-gagnant. C'est ce qu'a indiqué le Premier ministre, ministre de l'Economie et des Finances, ministre du Budget, Daniel Kablan Duncan, représentant le chef de l'Etat, à l'occasion de l'inauguration de la station expérimentale de Zambakro (s/p de Yamoussoukro), le mercredi 11 décembre dernier. C'est en 2009 et 2010 que le groupe Nestlé a décidé de</w:t>
      </w:r>
      <w:r w:rsidR="003D1C8A">
        <w:rPr>
          <w:rFonts w:ascii="Arial" w:eastAsia="Times New Roman" w:hAnsi="Arial" w:cs="Arial"/>
          <w:color w:val="000000"/>
          <w:sz w:val="20"/>
          <w:szCs w:val="20"/>
          <w:lang w:eastAsia="fr-FR"/>
        </w:rPr>
        <w:t>…</w:t>
      </w:r>
      <w:hyperlink r:id="rId37" w:history="1">
        <w:r w:rsidR="003D1C8A" w:rsidRPr="003D1C8A">
          <w:rPr>
            <w:rStyle w:val="Lienhypertexte"/>
            <w:rFonts w:ascii="Arial" w:eastAsia="Times New Roman" w:hAnsi="Arial" w:cs="Arial"/>
            <w:sz w:val="20"/>
            <w:szCs w:val="20"/>
            <w:lang w:eastAsia="fr-FR"/>
          </w:rPr>
          <w:t>Lire l’article</w:t>
        </w:r>
      </w:hyperlink>
    </w:p>
    <w:p w:rsidR="009F7FBB" w:rsidRPr="000F38F9" w:rsidRDefault="009F7FBB" w:rsidP="000F38F9">
      <w:pPr>
        <w:spacing w:after="0" w:line="240" w:lineRule="auto"/>
        <w:rPr>
          <w:rFonts w:ascii="Arial" w:eastAsia="Times New Roman" w:hAnsi="Arial" w:cs="Arial"/>
          <w:color w:val="000000"/>
          <w:sz w:val="20"/>
          <w:szCs w:val="20"/>
          <w:lang w:eastAsia="fr-FR"/>
        </w:rPr>
      </w:pPr>
    </w:p>
    <w:p w:rsidR="000F38F9" w:rsidRDefault="007D5799" w:rsidP="005A217A">
      <w:pPr>
        <w:pStyle w:val="Titre3"/>
        <w:rPr>
          <w:rFonts w:eastAsia="Times New Roman"/>
          <w:color w:val="000000"/>
          <w:szCs w:val="20"/>
          <w:lang w:eastAsia="fr-FR"/>
        </w:rPr>
      </w:pPr>
      <w:hyperlink r:id="rId38" w:history="1">
        <w:bookmarkStart w:id="17" w:name="_Toc376444635"/>
        <w:r w:rsidR="000F38F9" w:rsidRPr="000F38F9">
          <w:rPr>
            <w:rFonts w:eastAsia="Times New Roman"/>
            <w:lang w:eastAsia="fr-FR"/>
          </w:rPr>
          <w:t xml:space="preserve">Afrique: Culture </w:t>
        </w:r>
        <w:r w:rsidR="009F7FBB" w:rsidRPr="000F38F9">
          <w:rPr>
            <w:rFonts w:eastAsia="Times New Roman"/>
            <w:lang w:eastAsia="fr-FR"/>
          </w:rPr>
          <w:t>c</w:t>
        </w:r>
        <w:r w:rsidR="009F7FBB">
          <w:rPr>
            <w:rFonts w:eastAsia="Times New Roman"/>
            <w:lang w:eastAsia="fr-FR"/>
          </w:rPr>
          <w:t>éréalière</w:t>
        </w:r>
        <w:r w:rsidR="000F38F9" w:rsidRPr="000F38F9">
          <w:rPr>
            <w:rFonts w:eastAsia="Times New Roman"/>
            <w:lang w:eastAsia="fr-FR"/>
          </w:rPr>
          <w:t xml:space="preserve"> et de rente - Duncan inaugure la </w:t>
        </w:r>
        <w:r w:rsidR="009F7FBB" w:rsidRPr="000F38F9">
          <w:rPr>
            <w:rFonts w:eastAsia="Times New Roman"/>
            <w:lang w:eastAsia="fr-FR"/>
          </w:rPr>
          <w:t>premi</w:t>
        </w:r>
        <w:r w:rsidR="009F7FBB">
          <w:rPr>
            <w:rFonts w:eastAsia="Times New Roman"/>
            <w:lang w:eastAsia="fr-FR"/>
          </w:rPr>
          <w:t>è</w:t>
        </w:r>
        <w:r w:rsidR="009F7FBB" w:rsidRPr="000F38F9">
          <w:rPr>
            <w:rFonts w:eastAsia="Times New Roman"/>
            <w:lang w:eastAsia="fr-FR"/>
          </w:rPr>
          <w:t>re</w:t>
        </w:r>
        <w:r w:rsidR="000F38F9" w:rsidRPr="000F38F9">
          <w:rPr>
            <w:rFonts w:eastAsia="Times New Roman"/>
            <w:lang w:eastAsia="fr-FR"/>
          </w:rPr>
          <w:t xml:space="preserve"> centrale </w:t>
        </w:r>
        <w:r w:rsidR="009F7FBB" w:rsidRPr="000F38F9">
          <w:rPr>
            <w:rFonts w:eastAsia="Times New Roman"/>
            <w:lang w:eastAsia="fr-FR"/>
          </w:rPr>
          <w:t>exp</w:t>
        </w:r>
        <w:r w:rsidR="009F7FBB">
          <w:rPr>
            <w:rFonts w:eastAsia="Times New Roman"/>
            <w:lang w:eastAsia="fr-FR"/>
          </w:rPr>
          <w:t>ér</w:t>
        </w:r>
        <w:r w:rsidR="009F7FBB" w:rsidRPr="000F38F9">
          <w:rPr>
            <w:rFonts w:eastAsia="Times New Roman"/>
            <w:lang w:eastAsia="fr-FR"/>
          </w:rPr>
          <w:t>imentale</w:t>
        </w:r>
        <w:r w:rsidR="000F38F9" w:rsidRPr="000F38F9">
          <w:rPr>
            <w:rFonts w:eastAsia="Times New Roman"/>
            <w:lang w:eastAsia="fr-FR"/>
          </w:rPr>
          <w:t xml:space="preserve"> d'Afrique</w:t>
        </w:r>
        <w:bookmarkEnd w:id="17"/>
      </w:hyperlink>
    </w:p>
    <w:p w:rsidR="009F7FBB" w:rsidRPr="000F38F9" w:rsidRDefault="009F7FBB" w:rsidP="009F7FBB">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13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All</w:t>
      </w:r>
      <w:r w:rsidR="00446281">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Africa News</w:t>
      </w:r>
    </w:p>
    <w:p w:rsidR="000F38F9" w:rsidRDefault="000F38F9" w:rsidP="00D46740">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[Le Nouveau Réveil]Le Premier ministre, Daniel Kablan Duncan, a inauguré, le 11 </w:t>
      </w:r>
      <w:r w:rsidRPr="000F38F9">
        <w:rPr>
          <w:rFonts w:ascii="Arial" w:eastAsia="Times New Roman" w:hAnsi="Arial" w:cs="Arial"/>
          <w:color w:val="000000"/>
          <w:sz w:val="20"/>
          <w:szCs w:val="20"/>
          <w:lang w:eastAsia="fr-FR"/>
        </w:rPr>
        <w:lastRenderedPageBreak/>
        <w:t>décembre dernier, la première centrale expérimentale d'Afrique pour la culture de céréales traditionnelles (mil, sorgho, maïs), de tubercules (manioc, igname) et de rente (café, cacao). Cette station expérimentale de Zambakro (Yamoussoukro), œuvre du groupe agro-industriel Nestlé, placée sur un site de 30 ha, a coûté environ 2 milliards F Cfa et cr</w:t>
      </w:r>
      <w:r w:rsidR="00D46740">
        <w:rPr>
          <w:rFonts w:ascii="Arial" w:eastAsia="Times New Roman" w:hAnsi="Arial" w:cs="Arial"/>
          <w:color w:val="000000"/>
          <w:sz w:val="20"/>
          <w:szCs w:val="20"/>
          <w:lang w:eastAsia="fr-FR"/>
        </w:rPr>
        <w:t>éera…</w:t>
      </w:r>
      <w:hyperlink r:id="rId39" w:history="1">
        <w:r w:rsidR="00D46740" w:rsidRPr="00D46740">
          <w:rPr>
            <w:rStyle w:val="Lienhypertexte"/>
            <w:rFonts w:ascii="Arial" w:eastAsia="Times New Roman" w:hAnsi="Arial" w:cs="Arial"/>
            <w:sz w:val="20"/>
            <w:szCs w:val="20"/>
            <w:lang w:eastAsia="fr-FR"/>
          </w:rPr>
          <w:t>Lire l’article</w:t>
        </w:r>
      </w:hyperlink>
    </w:p>
    <w:p w:rsidR="009F7FBB" w:rsidRPr="000F38F9" w:rsidRDefault="009F7FBB" w:rsidP="000F38F9">
      <w:pPr>
        <w:spacing w:after="0" w:line="240" w:lineRule="auto"/>
        <w:rPr>
          <w:rFonts w:ascii="Arial" w:eastAsia="Times New Roman" w:hAnsi="Arial" w:cs="Arial"/>
          <w:color w:val="000000"/>
          <w:sz w:val="20"/>
          <w:szCs w:val="20"/>
          <w:lang w:eastAsia="fr-FR"/>
        </w:rPr>
      </w:pPr>
    </w:p>
    <w:p w:rsidR="000F38F9" w:rsidRDefault="007D5799" w:rsidP="00581FAA">
      <w:pPr>
        <w:pStyle w:val="Titre3"/>
        <w:spacing w:before="0"/>
        <w:rPr>
          <w:rFonts w:eastAsia="Times New Roman"/>
          <w:color w:val="000000"/>
          <w:szCs w:val="20"/>
          <w:lang w:eastAsia="fr-FR"/>
        </w:rPr>
      </w:pPr>
      <w:hyperlink r:id="rId40" w:history="1">
        <w:bookmarkStart w:id="18" w:name="_Toc376444636"/>
        <w:r w:rsidR="000F38F9" w:rsidRPr="000F38F9">
          <w:rPr>
            <w:rFonts w:eastAsia="Times New Roman"/>
            <w:lang w:eastAsia="fr-FR"/>
          </w:rPr>
          <w:t>Les importations de lait poursuivent leur recul les 10 premiers mois de 2013 (Douanes)</w:t>
        </w:r>
        <w:bookmarkEnd w:id="18"/>
      </w:hyperlink>
    </w:p>
    <w:p w:rsidR="009F7FBB" w:rsidRPr="009F7FBB" w:rsidRDefault="009F7FBB" w:rsidP="009F7FBB">
      <w:pPr>
        <w:spacing w:after="0" w:line="240" w:lineRule="auto"/>
        <w:rPr>
          <w:rFonts w:ascii="Times New Roman" w:eastAsia="Times New Roman" w:hAnsi="Times New Roman" w:cs="Times New Roman"/>
          <w:sz w:val="24"/>
          <w:szCs w:val="24"/>
          <w:lang w:eastAsia="fr-FR"/>
        </w:rPr>
      </w:pPr>
      <w:r w:rsidRPr="000F38F9">
        <w:rPr>
          <w:rFonts w:ascii="Times New Roman" w:eastAsia="Times New Roman" w:hAnsi="Times New Roman" w:cs="Times New Roman"/>
          <w:sz w:val="24"/>
          <w:szCs w:val="24"/>
          <w:lang w:eastAsia="fr-FR"/>
        </w:rPr>
        <w:t>8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Algérie Presse Service</w:t>
      </w:r>
    </w:p>
    <w:p w:rsidR="000F38F9" w:rsidRDefault="000F38F9" w:rsidP="009F7FBB">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Les importations de lait toujours en recul les 10 premiers mois de 2013</w:t>
      </w:r>
      <w:r w:rsidR="00774EB4">
        <w:rPr>
          <w:rFonts w:ascii="Arial" w:eastAsia="Times New Roman" w:hAnsi="Arial" w:cs="Arial"/>
          <w:color w:val="000000"/>
          <w:sz w:val="20"/>
          <w:szCs w:val="20"/>
          <w:lang w:eastAsia="fr-FR"/>
        </w:rPr>
        <w:t xml:space="preserve">, </w:t>
      </w:r>
      <w:hyperlink r:id="rId41" w:history="1">
        <w:r w:rsidR="00774EB4" w:rsidRPr="00774EB4">
          <w:rPr>
            <w:rStyle w:val="Lienhypertexte"/>
            <w:rFonts w:ascii="Arial" w:eastAsia="Times New Roman" w:hAnsi="Arial" w:cs="Arial"/>
            <w:sz w:val="20"/>
            <w:szCs w:val="20"/>
            <w:lang w:eastAsia="fr-FR"/>
          </w:rPr>
          <w:t>Lire l’article</w:t>
        </w:r>
      </w:hyperlink>
    </w:p>
    <w:p w:rsidR="004366DE" w:rsidRDefault="004366DE" w:rsidP="009F7FBB">
      <w:pPr>
        <w:spacing w:after="0" w:line="240" w:lineRule="auto"/>
        <w:rPr>
          <w:rFonts w:ascii="Arial" w:eastAsia="Times New Roman" w:hAnsi="Arial" w:cs="Arial"/>
          <w:color w:val="000000"/>
          <w:sz w:val="20"/>
          <w:szCs w:val="20"/>
          <w:lang w:eastAsia="fr-FR"/>
        </w:rPr>
        <w:sectPr w:rsidR="004366DE"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num="2" w:sep="1" w:space="709"/>
          <w:docGrid w:linePitch="360"/>
        </w:sectPr>
      </w:pPr>
    </w:p>
    <w:p w:rsidR="009F7FBB" w:rsidRPr="000F38F9" w:rsidRDefault="009F7FBB" w:rsidP="009F7FBB">
      <w:pPr>
        <w:spacing w:after="0" w:line="240" w:lineRule="auto"/>
        <w:rPr>
          <w:rFonts w:ascii="Arial" w:eastAsia="Times New Roman" w:hAnsi="Arial" w:cs="Arial"/>
          <w:color w:val="000000"/>
          <w:sz w:val="20"/>
          <w:szCs w:val="20"/>
          <w:lang w:eastAsia="fr-FR"/>
        </w:rPr>
      </w:pPr>
    </w:p>
    <w:p w:rsidR="004366DE" w:rsidRDefault="004366DE" w:rsidP="005A217A">
      <w:pPr>
        <w:pStyle w:val="Titre3"/>
        <w:rPr>
          <w:rFonts w:eastAsia="Times New Roman"/>
          <w:color w:val="000000"/>
          <w:szCs w:val="20"/>
          <w:lang w:eastAsia="fr-FR"/>
        </w:rPr>
        <w:sectPr w:rsidR="004366DE"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space="708"/>
          <w:docGrid w:linePitch="360"/>
        </w:sectPr>
      </w:pPr>
    </w:p>
    <w:p w:rsidR="000F38F9" w:rsidRDefault="007D5799" w:rsidP="005A217A">
      <w:pPr>
        <w:pStyle w:val="Titre3"/>
        <w:rPr>
          <w:rFonts w:eastAsia="Times New Roman"/>
          <w:color w:val="000000"/>
          <w:szCs w:val="20"/>
          <w:lang w:eastAsia="fr-FR"/>
        </w:rPr>
      </w:pPr>
      <w:hyperlink r:id="rId42" w:history="1">
        <w:bookmarkStart w:id="19" w:name="_Toc376444637"/>
        <w:r w:rsidR="000F38F9" w:rsidRPr="000F38F9">
          <w:rPr>
            <w:rFonts w:eastAsia="Times New Roman"/>
            <w:lang w:eastAsia="fr-FR"/>
          </w:rPr>
          <w:t>Projet d'intégration de la pisciculture au niveau de certaines exploitations agricoles : Des experts de la FAO visitent le Sud-est du pays</w:t>
        </w:r>
        <w:bookmarkEnd w:id="19"/>
      </w:hyperlink>
    </w:p>
    <w:p w:rsidR="009F7FBB" w:rsidRDefault="009F7FBB" w:rsidP="009F7FBB">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8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Agro</w:t>
      </w:r>
      <w:r w:rsidR="00446281">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ligne</w:t>
      </w:r>
    </w:p>
    <w:p w:rsidR="000F38F9" w:rsidRDefault="000F38F9" w:rsidP="00C53D2A">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Une délégation de l'Organisation onusienne pour l'alimentation et l'agriculture (FAO) s'est enquise, courant de cette semaine, de l'état d'avancement du projet d'intégration de la pisciculture au niveau de certaines exploitations agricoles dans le Sud-est du pays, a-t-on appris mardi </w:t>
      </w:r>
      <w:r w:rsidR="00C53D2A" w:rsidRPr="000F38F9">
        <w:rPr>
          <w:rFonts w:ascii="Arial" w:eastAsia="Times New Roman" w:hAnsi="Arial" w:cs="Arial"/>
          <w:color w:val="000000"/>
          <w:sz w:val="20"/>
          <w:szCs w:val="20"/>
          <w:lang w:eastAsia="fr-FR"/>
        </w:rPr>
        <w:t xml:space="preserve">le 22 octobre </w:t>
      </w:r>
      <w:r w:rsidRPr="000F38F9">
        <w:rPr>
          <w:rFonts w:ascii="Arial" w:eastAsia="Times New Roman" w:hAnsi="Arial" w:cs="Arial"/>
          <w:color w:val="000000"/>
          <w:sz w:val="20"/>
          <w:szCs w:val="20"/>
          <w:lang w:eastAsia="fr-FR"/>
        </w:rPr>
        <w:t xml:space="preserve">auprès de la Direction de la Pêche et des ressources halieutiques de Ouargla. </w:t>
      </w:r>
      <w:hyperlink r:id="rId43" w:history="1">
        <w:r w:rsidR="00C53D2A" w:rsidRPr="00C53D2A">
          <w:rPr>
            <w:rStyle w:val="Lienhypertexte"/>
            <w:rFonts w:ascii="Arial" w:eastAsia="Times New Roman" w:hAnsi="Arial" w:cs="Arial"/>
            <w:sz w:val="20"/>
            <w:szCs w:val="20"/>
            <w:lang w:eastAsia="fr-FR"/>
          </w:rPr>
          <w:t>Lire l’article</w:t>
        </w:r>
      </w:hyperlink>
    </w:p>
    <w:p w:rsidR="005A4F01" w:rsidRDefault="005A4F01" w:rsidP="005A217A">
      <w:pPr>
        <w:pStyle w:val="Titre3"/>
        <w:rPr>
          <w:rFonts w:ascii="Arial" w:eastAsia="Times New Roman" w:hAnsi="Arial" w:cs="Arial"/>
          <w:b w:val="0"/>
          <w:bCs w:val="0"/>
          <w:color w:val="000000"/>
          <w:sz w:val="20"/>
          <w:szCs w:val="20"/>
          <w:lang w:eastAsia="fr-FR"/>
        </w:rPr>
      </w:pPr>
    </w:p>
    <w:p w:rsidR="000F38F9" w:rsidRPr="005A217A" w:rsidRDefault="007D5799" w:rsidP="005A4F01">
      <w:pPr>
        <w:pStyle w:val="Titre3"/>
        <w:spacing w:before="0"/>
        <w:rPr>
          <w:szCs w:val="20"/>
        </w:rPr>
      </w:pPr>
      <w:hyperlink r:id="rId44" w:history="1">
        <w:bookmarkStart w:id="20" w:name="_Toc376444638"/>
        <w:r w:rsidR="000F38F9" w:rsidRPr="005A217A">
          <w:t>Bénin : Agrisatch en poule position</w:t>
        </w:r>
        <w:bookmarkEnd w:id="20"/>
      </w:hyperlink>
    </w:p>
    <w:p w:rsidR="009F7FBB" w:rsidRDefault="009F7FBB" w:rsidP="00F06133">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3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Jeune Afrique</w:t>
      </w:r>
      <w:r w:rsidR="000F38F9">
        <w:rPr>
          <w:rFonts w:ascii="Arial" w:eastAsia="Times New Roman" w:hAnsi="Arial" w:cs="Arial"/>
          <w:noProof/>
          <w:color w:val="000000"/>
          <w:sz w:val="20"/>
          <w:szCs w:val="20"/>
          <w:lang w:eastAsia="fr-FR"/>
        </w:rPr>
        <w:drawing>
          <wp:inline distT="0" distB="0" distL="0" distR="0">
            <wp:extent cx="2343150" cy="828675"/>
            <wp:effectExtent l="19050" t="0" r="0" b="0"/>
            <wp:docPr id="8" name="Image 8" descr="Benin-Agrisatch Propa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nin-Agrisatch Proparco"/>
                    <pic:cNvPicPr>
                      <a:picLocks noChangeAspect="1" noChangeArrowheads="1"/>
                    </pic:cNvPicPr>
                  </pic:nvPicPr>
                  <pic:blipFill>
                    <a:blip r:embed="rId45" cstate="print"/>
                    <a:srcRect/>
                    <a:stretch>
                      <a:fillRect/>
                    </a:stretch>
                  </pic:blipFill>
                  <pic:spPr bwMode="auto">
                    <a:xfrm>
                      <a:off x="0" y="0"/>
                      <a:ext cx="2354692" cy="832757"/>
                    </a:xfrm>
                    <a:prstGeom prst="rect">
                      <a:avLst/>
                    </a:prstGeom>
                    <a:noFill/>
                    <a:ln w="9525">
                      <a:noFill/>
                      <a:miter lim="800000"/>
                      <a:headEnd/>
                      <a:tailEnd/>
                    </a:ln>
                  </pic:spPr>
                </pic:pic>
              </a:graphicData>
            </a:graphic>
          </wp:inline>
        </w:drawing>
      </w:r>
      <w:r w:rsidR="000F38F9" w:rsidRPr="000F38F9">
        <w:rPr>
          <w:rFonts w:ascii="Arial" w:eastAsia="Times New Roman" w:hAnsi="Arial" w:cs="Arial"/>
          <w:color w:val="000000"/>
          <w:sz w:val="20"/>
          <w:szCs w:val="20"/>
          <w:lang w:eastAsia="fr-FR"/>
        </w:rPr>
        <w:t>Jusque-là importatrice, la filiale de CDPA, Agrisatch, veut doubler sa production d'oeufs et de volailles. Un domaine dans lequel elle est pionnière au Bénin.</w:t>
      </w:r>
      <w:r w:rsidR="00392A59">
        <w:rPr>
          <w:rFonts w:ascii="Arial" w:eastAsia="Times New Roman" w:hAnsi="Arial" w:cs="Arial"/>
          <w:color w:val="000000"/>
          <w:sz w:val="20"/>
          <w:szCs w:val="20"/>
          <w:lang w:eastAsia="fr-FR"/>
        </w:rPr>
        <w:t xml:space="preserve"> </w:t>
      </w:r>
      <w:hyperlink r:id="rId46" w:history="1">
        <w:r w:rsidR="00392A59" w:rsidRPr="00392A59">
          <w:rPr>
            <w:rStyle w:val="Lienhypertexte"/>
            <w:rFonts w:ascii="Arial" w:eastAsia="Times New Roman" w:hAnsi="Arial" w:cs="Arial"/>
            <w:sz w:val="20"/>
            <w:szCs w:val="20"/>
            <w:lang w:eastAsia="fr-FR"/>
          </w:rPr>
          <w:t>Lire l’article</w:t>
        </w:r>
      </w:hyperlink>
    </w:p>
    <w:p w:rsidR="004366DE" w:rsidRDefault="004366DE" w:rsidP="006B14AF">
      <w:pPr>
        <w:pStyle w:val="Titre2"/>
        <w:rPr>
          <w:rFonts w:eastAsia="Times New Roman"/>
          <w:lang w:eastAsia="fr-FR"/>
        </w:rPr>
        <w:sectPr w:rsidR="004366DE"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num="2" w:sep="1" w:space="709"/>
          <w:docGrid w:linePitch="360"/>
        </w:sectPr>
      </w:pPr>
    </w:p>
    <w:p w:rsidR="009F7FBB" w:rsidRPr="00B22854" w:rsidRDefault="009F7FBB" w:rsidP="00B22854">
      <w:pPr>
        <w:pStyle w:val="Titre2"/>
        <w:jc w:val="center"/>
        <w:rPr>
          <w:rFonts w:ascii="Arial" w:eastAsia="Times New Roman" w:hAnsi="Arial" w:cs="Arial"/>
          <w:i/>
          <w:iCs/>
          <w:color w:val="000000"/>
          <w:sz w:val="20"/>
          <w:szCs w:val="20"/>
          <w:lang w:eastAsia="fr-FR"/>
        </w:rPr>
      </w:pPr>
      <w:bookmarkStart w:id="21" w:name="_Toc376444639"/>
      <w:r w:rsidRPr="00B22854">
        <w:rPr>
          <w:rFonts w:eastAsia="Times New Roman"/>
          <w:i/>
          <w:iCs/>
          <w:lang w:eastAsia="fr-FR"/>
        </w:rPr>
        <w:lastRenderedPageBreak/>
        <w:t>Reste de monde</w:t>
      </w:r>
      <w:bookmarkEnd w:id="21"/>
    </w:p>
    <w:p w:rsidR="00B22854" w:rsidRDefault="00B22854" w:rsidP="005A217A">
      <w:pPr>
        <w:pStyle w:val="Titre3"/>
        <w:rPr>
          <w:szCs w:val="20"/>
        </w:rPr>
        <w:sectPr w:rsidR="00B22854"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space="708"/>
          <w:docGrid w:linePitch="360"/>
        </w:sectPr>
      </w:pPr>
    </w:p>
    <w:p w:rsidR="000F38F9" w:rsidRPr="005A217A" w:rsidRDefault="007D5799" w:rsidP="005A217A">
      <w:pPr>
        <w:pStyle w:val="Titre3"/>
        <w:rPr>
          <w:szCs w:val="20"/>
        </w:rPr>
      </w:pPr>
      <w:hyperlink r:id="rId47" w:history="1">
        <w:bookmarkStart w:id="22" w:name="_Toc376444640"/>
        <w:r w:rsidR="000F38F9" w:rsidRPr="005A217A">
          <w:t>Volaille/Etats-Unis : la quasi-totalité du poulet est contaminé par des bactéries (presse)</w:t>
        </w:r>
        <w:bookmarkEnd w:id="22"/>
      </w:hyperlink>
    </w:p>
    <w:p w:rsidR="009F7FBB" w:rsidRPr="000F38F9" w:rsidRDefault="009F7FBB" w:rsidP="009F7FBB">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20 décembre 2013</w:t>
      </w:r>
      <w:r>
        <w:rPr>
          <w:rFonts w:ascii="Times New Roman" w:eastAsia="Times New Roman" w:hAnsi="Times New Roman" w:cs="Times New Roman"/>
          <w:sz w:val="24"/>
          <w:szCs w:val="24"/>
          <w:lang w:eastAsia="fr-FR"/>
        </w:rPr>
        <w:t>, La France Agricole</w:t>
      </w:r>
    </w:p>
    <w:p w:rsidR="009F7FBB" w:rsidRDefault="000F38F9" w:rsidP="00392A59">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lastRenderedPageBreak/>
        <w:t xml:space="preserve">La quasi-totalité du poulet acheté en grandes surfaces est contaminée par des bactéries dangereuses, affirme l'influent magazine de consommateurs américain Consumer </w:t>
      </w:r>
      <w:r w:rsidR="00392A59" w:rsidRPr="000F38F9">
        <w:rPr>
          <w:rFonts w:ascii="Arial" w:eastAsia="Times New Roman" w:hAnsi="Arial" w:cs="Arial"/>
          <w:color w:val="000000"/>
          <w:sz w:val="20"/>
          <w:szCs w:val="20"/>
          <w:lang w:eastAsia="fr-FR"/>
        </w:rPr>
        <w:t>Report</w:t>
      </w:r>
      <w:r w:rsidR="00392A59">
        <w:rPr>
          <w:rFonts w:ascii="Arial" w:eastAsia="Times New Roman" w:hAnsi="Arial" w:cs="Arial"/>
          <w:color w:val="000000"/>
          <w:sz w:val="20"/>
          <w:szCs w:val="20"/>
          <w:lang w:eastAsia="fr-FR"/>
        </w:rPr>
        <w:t>.</w:t>
      </w:r>
      <w:hyperlink r:id="rId48" w:history="1">
        <w:r w:rsidR="00392A59" w:rsidRPr="00392A59">
          <w:rPr>
            <w:rStyle w:val="Lienhypertexte"/>
            <w:rFonts w:ascii="Arial" w:eastAsia="Times New Roman" w:hAnsi="Arial" w:cs="Arial"/>
            <w:sz w:val="20"/>
            <w:szCs w:val="20"/>
            <w:lang w:eastAsia="fr-FR"/>
          </w:rPr>
          <w:t>Lire l’article</w:t>
        </w:r>
      </w:hyperlink>
      <w:r w:rsidR="00392A59">
        <w:rPr>
          <w:rFonts w:ascii="Arial" w:eastAsia="Times New Roman" w:hAnsi="Arial" w:cs="Arial"/>
          <w:color w:val="000000"/>
          <w:sz w:val="20"/>
          <w:szCs w:val="20"/>
          <w:lang w:eastAsia="fr-FR"/>
        </w:rPr>
        <w:t xml:space="preserve"> </w:t>
      </w:r>
      <w:r w:rsidRPr="000F38F9">
        <w:rPr>
          <w:rFonts w:ascii="Arial" w:eastAsia="Times New Roman" w:hAnsi="Arial" w:cs="Arial"/>
          <w:color w:val="000000"/>
          <w:sz w:val="20"/>
          <w:szCs w:val="20"/>
          <w:lang w:eastAsia="fr-FR"/>
        </w:rPr>
        <w:t>.</w:t>
      </w:r>
    </w:p>
    <w:p w:rsidR="00B22854" w:rsidRDefault="00B22854" w:rsidP="00381F26">
      <w:pPr>
        <w:pStyle w:val="Titre1"/>
        <w:spacing w:before="0"/>
        <w:rPr>
          <w:rFonts w:eastAsia="Times New Roman"/>
          <w:lang w:eastAsia="fr-FR"/>
        </w:rPr>
        <w:sectPr w:rsidR="00B22854"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num="2" w:sep="1" w:space="709"/>
          <w:docGrid w:linePitch="360"/>
        </w:sectPr>
      </w:pPr>
    </w:p>
    <w:p w:rsidR="00B22854" w:rsidRDefault="00B22854" w:rsidP="00381F26">
      <w:pPr>
        <w:pStyle w:val="Titre1"/>
        <w:spacing w:before="0"/>
        <w:rPr>
          <w:rFonts w:eastAsia="Times New Roman"/>
          <w:lang w:eastAsia="fr-FR"/>
        </w:rPr>
      </w:pPr>
    </w:p>
    <w:p w:rsidR="004338F1" w:rsidRDefault="004338F1" w:rsidP="00381F26">
      <w:pPr>
        <w:pStyle w:val="Titre1"/>
        <w:spacing w:before="0"/>
        <w:rPr>
          <w:rFonts w:eastAsia="Times New Roman"/>
          <w:lang w:eastAsia="fr-FR"/>
        </w:rPr>
      </w:pPr>
      <w:bookmarkStart w:id="23" w:name="_Toc376444641"/>
      <w:r>
        <w:rPr>
          <w:rFonts w:eastAsia="Times New Roman"/>
          <w:lang w:eastAsia="fr-FR"/>
        </w:rPr>
        <w:t>Industrie Agroalimentaire</w:t>
      </w:r>
      <w:bookmarkEnd w:id="23"/>
    </w:p>
    <w:p w:rsidR="009F7FBB" w:rsidRPr="00B22854" w:rsidRDefault="009F7FBB" w:rsidP="00B22854">
      <w:pPr>
        <w:pStyle w:val="Titre2"/>
        <w:jc w:val="center"/>
        <w:rPr>
          <w:rFonts w:ascii="Arial" w:eastAsia="Times New Roman" w:hAnsi="Arial" w:cs="Arial"/>
          <w:i/>
          <w:iCs/>
          <w:color w:val="000000"/>
          <w:sz w:val="20"/>
          <w:szCs w:val="20"/>
          <w:lang w:eastAsia="fr-FR"/>
        </w:rPr>
      </w:pPr>
      <w:bookmarkStart w:id="24" w:name="_Toc376444642"/>
      <w:r w:rsidRPr="00B22854">
        <w:rPr>
          <w:rFonts w:eastAsia="Times New Roman"/>
          <w:i/>
          <w:iCs/>
          <w:lang w:eastAsia="fr-FR"/>
        </w:rPr>
        <w:t>Produits laitiers</w:t>
      </w:r>
      <w:bookmarkEnd w:id="24"/>
    </w:p>
    <w:p w:rsidR="00B22854" w:rsidRDefault="00B22854" w:rsidP="005A217A">
      <w:pPr>
        <w:pStyle w:val="Titre3"/>
        <w:rPr>
          <w:szCs w:val="20"/>
        </w:rPr>
        <w:sectPr w:rsidR="00B22854"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space="708"/>
          <w:docGrid w:linePitch="360"/>
        </w:sectPr>
      </w:pPr>
    </w:p>
    <w:p w:rsidR="000F38F9" w:rsidRPr="005A217A" w:rsidRDefault="007D5799" w:rsidP="005A217A">
      <w:pPr>
        <w:pStyle w:val="Titre3"/>
        <w:rPr>
          <w:szCs w:val="20"/>
        </w:rPr>
      </w:pPr>
      <w:hyperlink r:id="rId49" w:history="1">
        <w:bookmarkStart w:id="25" w:name="_Toc376444643"/>
        <w:r w:rsidR="000F38F9" w:rsidRPr="005A217A">
          <w:t>Italie : Mukki lance un lait de croissance</w:t>
        </w:r>
        <w:bookmarkEnd w:id="25"/>
      </w:hyperlink>
    </w:p>
    <w:p w:rsidR="009F7FBB" w:rsidRDefault="009F7FBB" w:rsidP="009F7FBB">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20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Agro</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Alimentaire</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News</w:t>
      </w:r>
    </w:p>
    <w:p w:rsidR="000F38F9" w:rsidRDefault="000F38F9" w:rsidP="009F7FBB">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Fruit de sa collaboration avec les experts en nutrition infantile de l'hôpital pédiatrique Meyer, la société laitière Centrale del Latte di Firenze, Pistoia et Livorno lance Mukki Bimbo. Il s'agit d'un lait de croissance, destiné aux enfants de 1 à 3 ans. </w:t>
      </w:r>
      <w:hyperlink r:id="rId50" w:history="1">
        <w:r w:rsidR="00FB232B" w:rsidRPr="00FB232B">
          <w:rPr>
            <w:rStyle w:val="Lienhypertexte"/>
            <w:rFonts w:ascii="Arial" w:eastAsia="Times New Roman" w:hAnsi="Arial" w:cs="Arial"/>
            <w:sz w:val="20"/>
            <w:szCs w:val="20"/>
            <w:lang w:eastAsia="fr-FR"/>
          </w:rPr>
          <w:t>Lire l’article</w:t>
        </w:r>
      </w:hyperlink>
    </w:p>
    <w:p w:rsidR="009F7FBB" w:rsidRPr="000F38F9" w:rsidRDefault="009F7FBB" w:rsidP="009F7FBB">
      <w:pPr>
        <w:spacing w:after="0" w:line="240" w:lineRule="auto"/>
        <w:rPr>
          <w:rFonts w:ascii="Arial" w:eastAsia="Times New Roman" w:hAnsi="Arial" w:cs="Arial"/>
          <w:color w:val="000000"/>
          <w:sz w:val="20"/>
          <w:szCs w:val="20"/>
          <w:lang w:eastAsia="fr-FR"/>
        </w:rPr>
      </w:pPr>
    </w:p>
    <w:p w:rsidR="000F38F9" w:rsidRPr="005A217A" w:rsidRDefault="007D5799" w:rsidP="005A217A">
      <w:pPr>
        <w:pStyle w:val="Titre3"/>
        <w:rPr>
          <w:szCs w:val="20"/>
        </w:rPr>
      </w:pPr>
      <w:hyperlink r:id="rId51" w:history="1">
        <w:bookmarkStart w:id="26" w:name="_Toc376444644"/>
        <w:r w:rsidR="000F38F9" w:rsidRPr="005A217A">
          <w:t>International : changement de nom de la branche alimentation infantile de Danone</w:t>
        </w:r>
        <w:bookmarkEnd w:id="26"/>
      </w:hyperlink>
    </w:p>
    <w:p w:rsidR="009F7FBB" w:rsidRDefault="009F7FBB" w:rsidP="009F7FBB">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6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Agro</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Alimentaire</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News</w:t>
      </w:r>
    </w:p>
    <w:p w:rsidR="000F38F9" w:rsidRDefault="000F38F9" w:rsidP="009F7FBB">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Danone Baby Nutrition - la division alimentation infantile du groupe Danone -, qui commercialise les marques Almirón et Almirón Advance, change son identité au niveau mondial et devient Danone Nutricia Early Life Nutrition. </w:t>
      </w:r>
      <w:hyperlink r:id="rId52" w:history="1">
        <w:r w:rsidR="00510295" w:rsidRPr="00510295">
          <w:rPr>
            <w:rStyle w:val="Lienhypertexte"/>
            <w:rFonts w:ascii="Arial" w:eastAsia="Times New Roman" w:hAnsi="Arial" w:cs="Arial"/>
            <w:sz w:val="20"/>
            <w:szCs w:val="20"/>
            <w:lang w:eastAsia="fr-FR"/>
          </w:rPr>
          <w:t>Lire l’article</w:t>
        </w:r>
      </w:hyperlink>
    </w:p>
    <w:p w:rsidR="00B22854" w:rsidRDefault="00B22854" w:rsidP="009F7FBB">
      <w:pPr>
        <w:spacing w:after="0" w:line="240" w:lineRule="auto"/>
        <w:rPr>
          <w:rFonts w:ascii="Arial" w:eastAsia="Times New Roman" w:hAnsi="Arial" w:cs="Arial"/>
          <w:color w:val="000000"/>
          <w:sz w:val="20"/>
          <w:szCs w:val="20"/>
          <w:lang w:eastAsia="fr-FR"/>
        </w:rPr>
        <w:sectPr w:rsidR="00B22854"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num="2" w:sep="1" w:space="709"/>
          <w:docGrid w:linePitch="360"/>
        </w:sectPr>
      </w:pPr>
    </w:p>
    <w:p w:rsidR="00C77918" w:rsidRDefault="00C77918" w:rsidP="009F7FBB">
      <w:pPr>
        <w:spacing w:after="0" w:line="240" w:lineRule="auto"/>
        <w:rPr>
          <w:rFonts w:ascii="Arial" w:eastAsia="Times New Roman" w:hAnsi="Arial" w:cs="Arial"/>
          <w:color w:val="000000"/>
          <w:sz w:val="20"/>
          <w:szCs w:val="20"/>
          <w:lang w:eastAsia="fr-FR"/>
        </w:rPr>
      </w:pPr>
    </w:p>
    <w:p w:rsidR="009F7FBB" w:rsidRPr="00B22854" w:rsidRDefault="00C77918" w:rsidP="00B22854">
      <w:pPr>
        <w:pStyle w:val="Titre2"/>
        <w:jc w:val="center"/>
        <w:rPr>
          <w:rFonts w:ascii="Arial" w:eastAsia="Times New Roman" w:hAnsi="Arial" w:cs="Arial"/>
          <w:i/>
          <w:iCs/>
          <w:color w:val="000000"/>
          <w:sz w:val="20"/>
          <w:szCs w:val="20"/>
          <w:lang w:eastAsia="fr-FR"/>
        </w:rPr>
      </w:pPr>
      <w:bookmarkStart w:id="27" w:name="_Toc376444645"/>
      <w:r w:rsidRPr="00B22854">
        <w:rPr>
          <w:rFonts w:eastAsia="Times New Roman"/>
          <w:i/>
          <w:iCs/>
          <w:lang w:eastAsia="fr-FR"/>
        </w:rPr>
        <w:lastRenderedPageBreak/>
        <w:t>Produits des viandes et charcuterie</w:t>
      </w:r>
      <w:bookmarkEnd w:id="27"/>
    </w:p>
    <w:p w:rsidR="00B22854" w:rsidRDefault="00B22854" w:rsidP="005A217A">
      <w:pPr>
        <w:pStyle w:val="Titre3"/>
        <w:rPr>
          <w:szCs w:val="20"/>
        </w:rPr>
        <w:sectPr w:rsidR="00B22854"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space="708"/>
          <w:docGrid w:linePitch="360"/>
        </w:sectPr>
      </w:pPr>
    </w:p>
    <w:p w:rsidR="000F38F9" w:rsidRPr="005A217A" w:rsidRDefault="007D5799" w:rsidP="005A217A">
      <w:pPr>
        <w:pStyle w:val="Titre3"/>
        <w:rPr>
          <w:szCs w:val="20"/>
        </w:rPr>
      </w:pPr>
      <w:hyperlink r:id="rId53" w:history="1">
        <w:bookmarkStart w:id="28" w:name="_Toc376444646"/>
        <w:r w:rsidR="000F38F9" w:rsidRPr="005A217A">
          <w:t>Volailles : les abattages ont reculé en novembre (ministère)</w:t>
        </w:r>
        <w:bookmarkEnd w:id="28"/>
      </w:hyperlink>
    </w:p>
    <w:p w:rsidR="009F7FBB" w:rsidRPr="000F38F9" w:rsidRDefault="00C77918" w:rsidP="00C77918">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31 décembre 2013</w:t>
      </w:r>
      <w:r>
        <w:rPr>
          <w:rFonts w:ascii="Times New Roman" w:eastAsia="Times New Roman" w:hAnsi="Times New Roman" w:cs="Times New Roman"/>
          <w:sz w:val="24"/>
          <w:szCs w:val="24"/>
          <w:lang w:eastAsia="fr-FR"/>
        </w:rPr>
        <w:t>, La France Agricole</w:t>
      </w:r>
    </w:p>
    <w:p w:rsidR="000F38F9" w:rsidRDefault="000F38F9" w:rsidP="000F38F9">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Dans une note publiée le 30 décembre, le ministère de l'Agriculture estime que les </w:t>
      </w:r>
      <w:r w:rsidRPr="000F38F9">
        <w:rPr>
          <w:rFonts w:ascii="Arial" w:eastAsia="Times New Roman" w:hAnsi="Arial" w:cs="Arial"/>
          <w:color w:val="000000"/>
          <w:sz w:val="20"/>
          <w:szCs w:val="20"/>
          <w:lang w:eastAsia="fr-FR"/>
        </w:rPr>
        <w:lastRenderedPageBreak/>
        <w:t>abattages français de volailles, toutes espèces confondues, ont baissé de 2,5 % en têtes et de 2,4 % en tonnage équivalent carcasse en novembre 2013 par rapport au même mois de l'année précédente.</w:t>
      </w:r>
      <w:r w:rsidR="00510295">
        <w:rPr>
          <w:rFonts w:ascii="Arial" w:eastAsia="Times New Roman" w:hAnsi="Arial" w:cs="Arial"/>
          <w:color w:val="000000"/>
          <w:sz w:val="20"/>
          <w:szCs w:val="20"/>
          <w:lang w:eastAsia="fr-FR"/>
        </w:rPr>
        <w:t xml:space="preserve"> </w:t>
      </w:r>
      <w:hyperlink r:id="rId54" w:history="1">
        <w:r w:rsidR="00510295" w:rsidRPr="00510295">
          <w:rPr>
            <w:rStyle w:val="Lienhypertexte"/>
            <w:rFonts w:ascii="Arial" w:eastAsia="Times New Roman" w:hAnsi="Arial" w:cs="Arial"/>
            <w:sz w:val="20"/>
            <w:szCs w:val="20"/>
            <w:lang w:eastAsia="fr-FR"/>
          </w:rPr>
          <w:t>Lire l’article</w:t>
        </w:r>
      </w:hyperlink>
    </w:p>
    <w:p w:rsidR="00C77918" w:rsidRPr="000F38F9" w:rsidRDefault="00C77918" w:rsidP="000F38F9">
      <w:pPr>
        <w:spacing w:after="0" w:line="240" w:lineRule="auto"/>
        <w:rPr>
          <w:rFonts w:ascii="Arial" w:eastAsia="Times New Roman" w:hAnsi="Arial" w:cs="Arial"/>
          <w:color w:val="000000"/>
          <w:sz w:val="20"/>
          <w:szCs w:val="20"/>
          <w:lang w:eastAsia="fr-FR"/>
        </w:rPr>
      </w:pPr>
    </w:p>
    <w:p w:rsidR="00B22854" w:rsidRDefault="00B22854" w:rsidP="005A217A">
      <w:pPr>
        <w:pStyle w:val="Titre3"/>
        <w:rPr>
          <w:szCs w:val="20"/>
        </w:rPr>
        <w:sectPr w:rsidR="00B22854"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num="2" w:sep="1" w:space="709"/>
          <w:docGrid w:linePitch="360"/>
        </w:sectPr>
      </w:pPr>
    </w:p>
    <w:p w:rsidR="000F38F9" w:rsidRPr="005A217A" w:rsidRDefault="007D5799" w:rsidP="005A217A">
      <w:pPr>
        <w:pStyle w:val="Titre3"/>
        <w:rPr>
          <w:szCs w:val="20"/>
        </w:rPr>
      </w:pPr>
      <w:hyperlink r:id="rId55" w:history="1">
        <w:bookmarkStart w:id="29" w:name="_Toc376444647"/>
        <w:r w:rsidR="000F38F9" w:rsidRPr="005A217A">
          <w:t>Viandes rouges : la filière est en plein essor</w:t>
        </w:r>
        <w:bookmarkEnd w:id="29"/>
      </w:hyperlink>
    </w:p>
    <w:p w:rsidR="00C77918" w:rsidRPr="000F38F9" w:rsidRDefault="00C77918" w:rsidP="000F38F9">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10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La Vie éco</w:t>
      </w:r>
    </w:p>
    <w:p w:rsidR="000F38F9" w:rsidRDefault="000F38F9" w:rsidP="000F38F9">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La consommation moyenne annuelle de viandes rouges est d’environ 13 kg par </w:t>
      </w:r>
      <w:r w:rsidRPr="000F38F9">
        <w:rPr>
          <w:rFonts w:ascii="Arial" w:eastAsia="Times New Roman" w:hAnsi="Arial" w:cs="Arial"/>
          <w:color w:val="000000"/>
          <w:sz w:val="20"/>
          <w:szCs w:val="20"/>
          <w:lang w:eastAsia="fr-FR"/>
        </w:rPr>
        <w:lastRenderedPageBreak/>
        <w:t>habitant. Les objectifs du contrat programme 2009-2014 sont atteints ou presque.</w:t>
      </w:r>
      <w:r w:rsidR="00125E17">
        <w:rPr>
          <w:rFonts w:ascii="Arial" w:eastAsia="Times New Roman" w:hAnsi="Arial" w:cs="Arial"/>
          <w:color w:val="000000"/>
          <w:sz w:val="20"/>
          <w:szCs w:val="20"/>
          <w:lang w:eastAsia="fr-FR"/>
        </w:rPr>
        <w:t xml:space="preserve"> </w:t>
      </w:r>
      <w:hyperlink r:id="rId56" w:history="1">
        <w:r w:rsidR="008C78CC">
          <w:rPr>
            <w:rStyle w:val="Lienhypertexte"/>
            <w:rFonts w:ascii="Arial" w:eastAsia="Times New Roman" w:hAnsi="Arial" w:cs="Arial"/>
            <w:sz w:val="20"/>
            <w:szCs w:val="20"/>
            <w:lang w:eastAsia="fr-FR"/>
          </w:rPr>
          <w:t xml:space="preserve">Lire </w:t>
        </w:r>
        <w:r w:rsidR="00125E17" w:rsidRPr="00125E17">
          <w:rPr>
            <w:rStyle w:val="Lienhypertexte"/>
            <w:rFonts w:ascii="Arial" w:eastAsia="Times New Roman" w:hAnsi="Arial" w:cs="Arial"/>
            <w:sz w:val="20"/>
            <w:szCs w:val="20"/>
            <w:lang w:eastAsia="fr-FR"/>
          </w:rPr>
          <w:t>l’article</w:t>
        </w:r>
      </w:hyperlink>
    </w:p>
    <w:p w:rsidR="00B22854" w:rsidRDefault="00B22854" w:rsidP="000F38F9">
      <w:pPr>
        <w:spacing w:after="0" w:line="240" w:lineRule="auto"/>
        <w:rPr>
          <w:rFonts w:ascii="Arial" w:eastAsia="Times New Roman" w:hAnsi="Arial" w:cs="Arial"/>
          <w:color w:val="000000"/>
          <w:sz w:val="20"/>
          <w:szCs w:val="20"/>
          <w:lang w:eastAsia="fr-FR"/>
        </w:rPr>
        <w:sectPr w:rsidR="00B22854"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num="2" w:sep="1" w:space="709"/>
          <w:docGrid w:linePitch="360"/>
        </w:sectPr>
      </w:pPr>
    </w:p>
    <w:p w:rsidR="00C77918" w:rsidRPr="000F38F9" w:rsidRDefault="00C77918" w:rsidP="000F38F9">
      <w:pPr>
        <w:spacing w:after="0" w:line="240" w:lineRule="auto"/>
        <w:rPr>
          <w:rFonts w:ascii="Arial" w:eastAsia="Times New Roman" w:hAnsi="Arial" w:cs="Arial"/>
          <w:color w:val="000000"/>
          <w:sz w:val="20"/>
          <w:szCs w:val="20"/>
          <w:lang w:eastAsia="fr-FR"/>
        </w:rPr>
      </w:pPr>
    </w:p>
    <w:p w:rsidR="00C77918" w:rsidRPr="008C78CC" w:rsidRDefault="00C77918" w:rsidP="008C78CC">
      <w:pPr>
        <w:pStyle w:val="Titre2"/>
        <w:jc w:val="center"/>
        <w:rPr>
          <w:rFonts w:ascii="Arial" w:eastAsia="Times New Roman" w:hAnsi="Arial" w:cs="Arial"/>
          <w:i/>
          <w:iCs/>
          <w:color w:val="000000"/>
          <w:sz w:val="20"/>
          <w:szCs w:val="20"/>
          <w:lang w:eastAsia="fr-FR"/>
        </w:rPr>
      </w:pPr>
      <w:bookmarkStart w:id="30" w:name="_Toc376444648"/>
      <w:r w:rsidRPr="008C78CC">
        <w:rPr>
          <w:rFonts w:eastAsia="Times New Roman"/>
          <w:i/>
          <w:iCs/>
          <w:lang w:eastAsia="fr-FR"/>
        </w:rPr>
        <w:t>Boissons et jus de fruits</w:t>
      </w:r>
      <w:bookmarkEnd w:id="30"/>
    </w:p>
    <w:p w:rsidR="008C78CC" w:rsidRDefault="008C78CC" w:rsidP="005A217A">
      <w:pPr>
        <w:pStyle w:val="Titre3"/>
        <w:rPr>
          <w:szCs w:val="20"/>
        </w:rPr>
        <w:sectPr w:rsidR="008C78CC"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space="708"/>
          <w:docGrid w:linePitch="360"/>
        </w:sectPr>
      </w:pPr>
    </w:p>
    <w:p w:rsidR="000F38F9" w:rsidRPr="005A217A" w:rsidRDefault="007D5799" w:rsidP="005A217A">
      <w:pPr>
        <w:pStyle w:val="Titre3"/>
        <w:rPr>
          <w:szCs w:val="20"/>
        </w:rPr>
      </w:pPr>
      <w:hyperlink r:id="rId57" w:history="1">
        <w:bookmarkStart w:id="31" w:name="_Toc376444649"/>
        <w:r w:rsidR="000F38F9" w:rsidRPr="005A217A">
          <w:t>Le marché du cidre pétille</w:t>
        </w:r>
        <w:bookmarkEnd w:id="31"/>
      </w:hyperlink>
    </w:p>
    <w:p w:rsidR="00C77918" w:rsidRDefault="00C77918" w:rsidP="00C77918">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24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LSA</w:t>
      </w:r>
    </w:p>
    <w:p w:rsidR="000F38F9" w:rsidRPr="000F38F9" w:rsidRDefault="000F38F9" w:rsidP="00CB2726">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En petite forme depuis les années 80 avec une baisse de l'ordre de 2% chaque année, </w:t>
      </w:r>
      <w:hyperlink r:id="rId58" w:history="1">
        <w:r w:rsidRPr="000F38F9">
          <w:rPr>
            <w:rFonts w:ascii="Arial" w:eastAsia="Times New Roman" w:hAnsi="Arial" w:cs="Arial"/>
            <w:b/>
            <w:bCs/>
            <w:color w:val="0000FF"/>
            <w:sz w:val="20"/>
            <w:u w:val="single"/>
            <w:lang w:eastAsia="fr-FR"/>
          </w:rPr>
          <w:t xml:space="preserve">le marché du jus de pommes à bulles </w:t>
        </w:r>
      </w:hyperlink>
      <w:r w:rsidRPr="000F38F9">
        <w:rPr>
          <w:rFonts w:ascii="Arial" w:eastAsia="Times New Roman" w:hAnsi="Arial" w:cs="Arial"/>
          <w:b/>
          <w:bCs/>
          <w:color w:val="000000"/>
          <w:sz w:val="20"/>
          <w:lang w:eastAsia="fr-FR"/>
        </w:rPr>
        <w:t xml:space="preserve">a enregistré une croissance de son chiffre </w:t>
      </w:r>
      <w:r w:rsidRPr="000F38F9">
        <w:rPr>
          <w:rFonts w:ascii="Arial" w:eastAsia="Times New Roman" w:hAnsi="Arial" w:cs="Arial"/>
          <w:b/>
          <w:bCs/>
          <w:color w:val="000000"/>
          <w:sz w:val="20"/>
          <w:lang w:eastAsia="fr-FR"/>
        </w:rPr>
        <w:lastRenderedPageBreak/>
        <w:t>d'affaires de 6% en 2013, une croissance plus limitée en volume, à + 1,2%,</w:t>
      </w:r>
      <w:r w:rsidRPr="000F38F9">
        <w:rPr>
          <w:rFonts w:ascii="Arial" w:eastAsia="Times New Roman" w:hAnsi="Arial" w:cs="Arial"/>
          <w:color w:val="000000"/>
          <w:sz w:val="20"/>
          <w:szCs w:val="20"/>
          <w:lang w:eastAsia="fr-FR"/>
        </w:rPr>
        <w:t xml:space="preserve"> selon les données de l'Union des producteurs de fruits à cidre et cidriers (Unicid) qui regroupe 10 000 producteurs de pommes et 500 de cidre.</w:t>
      </w:r>
    </w:p>
    <w:p w:rsidR="000F38F9" w:rsidRDefault="000F38F9" w:rsidP="00C77918">
      <w:pPr>
        <w:spacing w:after="0" w:line="240" w:lineRule="auto"/>
        <w:rPr>
          <w:rFonts w:ascii="Arial" w:eastAsia="Times New Roman" w:hAnsi="Arial" w:cs="Arial"/>
          <w:color w:val="0000FF"/>
          <w:sz w:val="20"/>
          <w:u w:val="single"/>
          <w:lang w:eastAsia="fr-FR"/>
        </w:rPr>
      </w:pPr>
      <w:r w:rsidRPr="000F38F9">
        <w:rPr>
          <w:rFonts w:ascii="Arial" w:eastAsia="Times New Roman" w:hAnsi="Arial" w:cs="Arial"/>
          <w:color w:val="000000"/>
          <w:sz w:val="20"/>
          <w:szCs w:val="20"/>
          <w:lang w:eastAsia="fr-FR"/>
        </w:rPr>
        <w:t> </w:t>
      </w:r>
      <w:r w:rsidRPr="000F38F9">
        <w:rPr>
          <w:rFonts w:ascii="Arial" w:eastAsia="Times New Roman" w:hAnsi="Arial" w:cs="Arial"/>
          <w:color w:val="0000FF"/>
          <w:sz w:val="20"/>
          <w:u w:val="single"/>
          <w:lang w:eastAsia="fr-FR"/>
        </w:rPr>
        <w:t>Lire l'article</w:t>
      </w:r>
    </w:p>
    <w:p w:rsidR="00CB2726" w:rsidRPr="000F38F9" w:rsidRDefault="00CB2726" w:rsidP="00C77918">
      <w:pPr>
        <w:spacing w:after="0" w:line="240" w:lineRule="auto"/>
        <w:rPr>
          <w:rFonts w:ascii="Arial" w:eastAsia="Times New Roman" w:hAnsi="Arial" w:cs="Arial"/>
          <w:color w:val="000000"/>
          <w:sz w:val="20"/>
          <w:szCs w:val="20"/>
          <w:lang w:eastAsia="fr-FR"/>
        </w:rPr>
      </w:pPr>
    </w:p>
    <w:p w:rsidR="008C78CC" w:rsidRDefault="008C78CC" w:rsidP="00381F26">
      <w:pPr>
        <w:pStyle w:val="Titre1"/>
        <w:spacing w:before="0"/>
        <w:rPr>
          <w:rFonts w:eastAsia="Times New Roman"/>
          <w:lang w:eastAsia="fr-FR"/>
        </w:rPr>
        <w:sectPr w:rsidR="008C78CC"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num="2" w:sep="1" w:space="709"/>
          <w:docGrid w:linePitch="360"/>
        </w:sectPr>
      </w:pPr>
    </w:p>
    <w:p w:rsidR="008C78CC" w:rsidRDefault="008C78CC" w:rsidP="00381F26">
      <w:pPr>
        <w:pStyle w:val="Titre1"/>
        <w:spacing w:before="0"/>
        <w:rPr>
          <w:rFonts w:eastAsia="Times New Roman"/>
          <w:lang w:eastAsia="fr-FR"/>
        </w:rPr>
      </w:pPr>
    </w:p>
    <w:p w:rsidR="00C77918" w:rsidRDefault="00C77918" w:rsidP="00381F26">
      <w:pPr>
        <w:pStyle w:val="Titre1"/>
        <w:spacing w:before="0"/>
        <w:rPr>
          <w:rFonts w:ascii="Arial" w:eastAsia="Times New Roman" w:hAnsi="Arial" w:cs="Arial"/>
          <w:color w:val="000000"/>
          <w:sz w:val="20"/>
          <w:szCs w:val="20"/>
          <w:lang w:eastAsia="fr-FR"/>
        </w:rPr>
      </w:pPr>
      <w:bookmarkStart w:id="32" w:name="_Toc376444650"/>
      <w:r w:rsidRPr="000F38F9">
        <w:rPr>
          <w:rFonts w:eastAsia="Times New Roman"/>
          <w:lang w:eastAsia="fr-FR"/>
        </w:rPr>
        <w:t>Réglementation</w:t>
      </w:r>
      <w:bookmarkEnd w:id="32"/>
    </w:p>
    <w:p w:rsidR="006F4DA7" w:rsidRDefault="006F4DA7" w:rsidP="005A217A">
      <w:pPr>
        <w:pStyle w:val="Titre3"/>
        <w:rPr>
          <w:szCs w:val="20"/>
        </w:rPr>
        <w:sectPr w:rsidR="006F4DA7"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space="708"/>
          <w:docGrid w:linePitch="360"/>
        </w:sectPr>
      </w:pPr>
    </w:p>
    <w:p w:rsidR="000F38F9" w:rsidRPr="005A217A" w:rsidRDefault="007D5799" w:rsidP="005A217A">
      <w:pPr>
        <w:pStyle w:val="Titre3"/>
        <w:rPr>
          <w:szCs w:val="20"/>
        </w:rPr>
      </w:pPr>
      <w:hyperlink r:id="rId59" w:history="1">
        <w:bookmarkStart w:id="33" w:name="_Toc376444651"/>
        <w:r w:rsidR="000F38F9" w:rsidRPr="005A217A">
          <w:t>Lait de vache : cinq nouvelles OP sont reconnues (arrêtés)</w:t>
        </w:r>
        <w:bookmarkEnd w:id="33"/>
      </w:hyperlink>
    </w:p>
    <w:p w:rsidR="00C77918" w:rsidRPr="000F38F9" w:rsidRDefault="00C77918" w:rsidP="000F38F9">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27 décembre 2013</w:t>
      </w:r>
      <w:r>
        <w:rPr>
          <w:rFonts w:ascii="Times New Roman" w:eastAsia="Times New Roman" w:hAnsi="Times New Roman" w:cs="Times New Roman"/>
          <w:sz w:val="24"/>
          <w:szCs w:val="24"/>
          <w:lang w:eastAsia="fr-FR"/>
        </w:rPr>
        <w:t>, La France Agricole</w:t>
      </w:r>
    </w:p>
    <w:p w:rsidR="000F38F9" w:rsidRDefault="000F38F9" w:rsidP="000F38F9">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Cinq nouvelles organisations de producteurs sont reconnues dans le secteur du lait de vache. </w:t>
      </w:r>
      <w:hyperlink r:id="rId60" w:history="1">
        <w:r w:rsidR="005B00C5" w:rsidRPr="005B00C5">
          <w:rPr>
            <w:rStyle w:val="Lienhypertexte"/>
            <w:rFonts w:ascii="Arial" w:eastAsia="Times New Roman" w:hAnsi="Arial" w:cs="Arial"/>
            <w:sz w:val="20"/>
            <w:szCs w:val="20"/>
            <w:lang w:eastAsia="fr-FR"/>
          </w:rPr>
          <w:t>Lire l’article</w:t>
        </w:r>
      </w:hyperlink>
    </w:p>
    <w:p w:rsidR="000F38F9" w:rsidRPr="005A217A" w:rsidRDefault="007D5799" w:rsidP="005A217A">
      <w:pPr>
        <w:pStyle w:val="Titre3"/>
        <w:rPr>
          <w:szCs w:val="20"/>
        </w:rPr>
      </w:pPr>
      <w:hyperlink r:id="rId61" w:history="1">
        <w:bookmarkStart w:id="34" w:name="_Toc376444652"/>
        <w:r w:rsidR="000F38F9" w:rsidRPr="005A217A">
          <w:t>Loi Hamon : le ministre peine sur l’affaire de la viande de cheval</w:t>
        </w:r>
        <w:bookmarkEnd w:id="34"/>
      </w:hyperlink>
    </w:p>
    <w:p w:rsidR="00B75B35" w:rsidRDefault="00B75B35" w:rsidP="00B75B35">
      <w:pPr>
        <w:spacing w:after="0" w:line="240" w:lineRule="auto"/>
        <w:rPr>
          <w:rFonts w:ascii="Times New Roman" w:eastAsia="Times New Roman" w:hAnsi="Times New Roman" w:cs="Times New Roman"/>
          <w:sz w:val="24"/>
          <w:szCs w:val="24"/>
          <w:lang w:eastAsia="fr-FR"/>
        </w:rPr>
      </w:pPr>
      <w:r w:rsidRPr="000F38F9">
        <w:rPr>
          <w:rFonts w:ascii="Times New Roman" w:eastAsia="Times New Roman" w:hAnsi="Times New Roman" w:cs="Times New Roman"/>
          <w:sz w:val="24"/>
          <w:szCs w:val="24"/>
          <w:lang w:eastAsia="fr-FR"/>
        </w:rPr>
        <w:t>13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LSA</w:t>
      </w:r>
    </w:p>
    <w:p w:rsidR="003037AB" w:rsidRDefault="003037AB" w:rsidP="00B75B35">
      <w:pPr>
        <w:spacing w:after="0" w:line="240" w:lineRule="auto"/>
        <w:rPr>
          <w:rFonts w:ascii="Arial" w:eastAsia="Times New Roman" w:hAnsi="Arial" w:cs="Arial"/>
          <w:color w:val="000000"/>
          <w:sz w:val="20"/>
          <w:szCs w:val="20"/>
          <w:lang w:eastAsia="fr-FR"/>
        </w:rPr>
      </w:pPr>
      <w:r>
        <w:rPr>
          <w:noProof/>
          <w:lang w:eastAsia="fr-FR"/>
        </w:rPr>
        <w:drawing>
          <wp:inline distT="0" distB="0" distL="0" distR="0">
            <wp:extent cx="2209800" cy="590550"/>
            <wp:effectExtent l="19050" t="0" r="0" b="0"/>
            <wp:docPr id="2" name="Image 1" descr="Viande de ch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nde de cheval"/>
                    <pic:cNvPicPr>
                      <a:picLocks noChangeAspect="1" noChangeArrowheads="1"/>
                    </pic:cNvPicPr>
                  </pic:nvPicPr>
                  <pic:blipFill>
                    <a:blip r:embed="rId62" cstate="print"/>
                    <a:srcRect/>
                    <a:stretch>
                      <a:fillRect/>
                    </a:stretch>
                  </pic:blipFill>
                  <pic:spPr bwMode="auto">
                    <a:xfrm>
                      <a:off x="0" y="0"/>
                      <a:ext cx="2222949" cy="594064"/>
                    </a:xfrm>
                    <a:prstGeom prst="rect">
                      <a:avLst/>
                    </a:prstGeom>
                    <a:noFill/>
                    <a:ln w="9525">
                      <a:noFill/>
                      <a:miter lim="800000"/>
                      <a:headEnd/>
                      <a:tailEnd/>
                    </a:ln>
                  </pic:spPr>
                </pic:pic>
              </a:graphicData>
            </a:graphic>
          </wp:inline>
        </w:drawing>
      </w:r>
    </w:p>
    <w:p w:rsidR="003037AB" w:rsidRDefault="000F38F9" w:rsidP="003037AB">
      <w:pPr>
        <w:spacing w:after="0" w:line="240" w:lineRule="auto"/>
        <w:rPr>
          <w:rFonts w:ascii="Arial" w:eastAsia="Times New Roman" w:hAnsi="Arial" w:cs="Arial"/>
          <w:color w:val="000000"/>
          <w:sz w:val="20"/>
          <w:szCs w:val="20"/>
          <w:lang w:eastAsia="fr-FR"/>
        </w:rPr>
      </w:pPr>
      <w:r w:rsidRPr="00473085">
        <w:rPr>
          <w:rFonts w:ascii="Arial" w:eastAsia="Times New Roman" w:hAnsi="Arial" w:cs="Arial"/>
          <w:color w:val="000000"/>
          <w:sz w:val="20"/>
          <w:lang w:eastAsia="fr-FR"/>
        </w:rPr>
        <w:t>Décidément, l’affaire de la viande de cheval a du mal à aboutir sur une réglementation. La loi Hamon a adopté un article sur l’origine des viandes inapplicable, la Commission européenne</w:t>
      </w:r>
      <w:r w:rsidRPr="000F38F9">
        <w:rPr>
          <w:rFonts w:ascii="Arial" w:eastAsia="Times New Roman" w:hAnsi="Arial" w:cs="Arial"/>
          <w:b/>
          <w:bCs/>
          <w:i/>
          <w:iCs/>
          <w:color w:val="000000"/>
          <w:sz w:val="20"/>
          <w:lang w:eastAsia="fr-FR"/>
        </w:rPr>
        <w:t xml:space="preserve"> </w:t>
      </w:r>
      <w:r w:rsidRPr="00473085">
        <w:rPr>
          <w:rFonts w:ascii="Arial" w:eastAsia="Times New Roman" w:hAnsi="Arial" w:cs="Arial"/>
          <w:color w:val="000000"/>
          <w:sz w:val="20"/>
          <w:lang w:eastAsia="fr-FR"/>
        </w:rPr>
        <w:t xml:space="preserve">refuse de trancher la question, et l’encadrement de la composition du « minerai </w:t>
      </w:r>
      <w:r w:rsidR="003037AB" w:rsidRPr="00473085">
        <w:rPr>
          <w:rFonts w:ascii="Arial" w:eastAsia="Times New Roman" w:hAnsi="Arial" w:cs="Arial"/>
          <w:color w:val="000000"/>
          <w:sz w:val="20"/>
          <w:lang w:eastAsia="fr-FR"/>
        </w:rPr>
        <w:t>de viande » est renvoyé à plus tard…</w:t>
      </w:r>
      <w:r w:rsidR="003037AB" w:rsidRPr="000F38F9">
        <w:rPr>
          <w:rFonts w:ascii="Arial" w:eastAsia="Times New Roman" w:hAnsi="Arial" w:cs="Arial"/>
          <w:color w:val="000000"/>
          <w:sz w:val="20"/>
          <w:szCs w:val="20"/>
          <w:lang w:eastAsia="fr-FR"/>
        </w:rPr>
        <w:t> </w:t>
      </w:r>
      <w:hyperlink r:id="rId63" w:anchor="xtor=RSS-7" w:history="1">
        <w:r w:rsidR="003037AB" w:rsidRPr="000F38F9">
          <w:rPr>
            <w:rFonts w:ascii="Arial" w:eastAsia="Times New Roman" w:hAnsi="Arial" w:cs="Arial"/>
            <w:color w:val="0000FF"/>
            <w:sz w:val="20"/>
            <w:u w:val="single"/>
            <w:lang w:eastAsia="fr-FR"/>
          </w:rPr>
          <w:t>Lire l'article</w:t>
        </w:r>
      </w:hyperlink>
    </w:p>
    <w:p w:rsidR="000F38F9" w:rsidRDefault="000F38F9" w:rsidP="003037AB">
      <w:pPr>
        <w:spacing w:after="0" w:line="240" w:lineRule="auto"/>
        <w:rPr>
          <w:rFonts w:ascii="Arial" w:eastAsia="Times New Roman" w:hAnsi="Arial" w:cs="Arial"/>
          <w:color w:val="000000"/>
          <w:sz w:val="20"/>
          <w:szCs w:val="20"/>
          <w:lang w:eastAsia="fr-FR"/>
        </w:rPr>
      </w:pPr>
    </w:p>
    <w:p w:rsidR="000F38F9" w:rsidRPr="005A217A" w:rsidRDefault="007D5799" w:rsidP="005A217A">
      <w:pPr>
        <w:pStyle w:val="Titre3"/>
        <w:rPr>
          <w:szCs w:val="20"/>
        </w:rPr>
      </w:pPr>
      <w:hyperlink r:id="rId64" w:history="1">
        <w:bookmarkStart w:id="35" w:name="_Toc376444653"/>
        <w:r w:rsidR="000F38F9" w:rsidRPr="005A217A">
          <w:t>L’Europe étend la traçabilité à toutes les viandes à partir de 2015</w:t>
        </w:r>
        <w:bookmarkEnd w:id="35"/>
      </w:hyperlink>
    </w:p>
    <w:p w:rsidR="00B75B35" w:rsidRDefault="00B75B35" w:rsidP="00B75B35">
      <w:pPr>
        <w:spacing w:after="0" w:line="240" w:lineRule="auto"/>
        <w:rPr>
          <w:rFonts w:ascii="Times New Roman" w:eastAsia="Times New Roman" w:hAnsi="Times New Roman" w:cs="Times New Roman"/>
          <w:sz w:val="24"/>
          <w:szCs w:val="24"/>
          <w:lang w:eastAsia="fr-FR"/>
        </w:rPr>
      </w:pPr>
      <w:r w:rsidRPr="000F38F9">
        <w:rPr>
          <w:rFonts w:ascii="Times New Roman" w:eastAsia="Times New Roman" w:hAnsi="Times New Roman" w:cs="Times New Roman"/>
          <w:sz w:val="24"/>
          <w:szCs w:val="24"/>
          <w:lang w:eastAsia="fr-FR"/>
        </w:rPr>
        <w:t>5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LSA</w:t>
      </w:r>
    </w:p>
    <w:p w:rsidR="00D61105" w:rsidRDefault="00D61105" w:rsidP="00B75B35">
      <w:pPr>
        <w:spacing w:after="0" w:line="240" w:lineRule="auto"/>
        <w:rPr>
          <w:rFonts w:ascii="Arial" w:eastAsia="Times New Roman" w:hAnsi="Arial" w:cs="Arial"/>
          <w:color w:val="000000"/>
          <w:sz w:val="20"/>
          <w:szCs w:val="20"/>
          <w:lang w:eastAsia="fr-FR"/>
        </w:rPr>
      </w:pPr>
    </w:p>
    <w:p w:rsidR="000F38F9" w:rsidRPr="000F38F9" w:rsidRDefault="000F38F9" w:rsidP="00B75B35">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b/>
          <w:bCs/>
          <w:color w:val="000000"/>
          <w:sz w:val="20"/>
          <w:lang w:eastAsia="fr-FR"/>
        </w:rPr>
        <w:t>Les consommateurs sauront à partir de 2015 où ont été élevés et abattus les porcs, volailles, ovins et caprins dont ils mangent la viande.</w:t>
      </w:r>
      <w:r w:rsidRPr="000F38F9">
        <w:rPr>
          <w:rFonts w:ascii="Arial" w:eastAsia="Times New Roman" w:hAnsi="Arial" w:cs="Arial"/>
          <w:color w:val="000000"/>
          <w:sz w:val="20"/>
          <w:szCs w:val="20"/>
          <w:lang w:eastAsia="fr-FR"/>
        </w:rPr>
        <w:t> </w:t>
      </w:r>
      <w:hyperlink r:id="rId65" w:anchor="xtor=RSS-7" w:history="1">
        <w:r w:rsidRPr="000F38F9">
          <w:rPr>
            <w:rFonts w:ascii="Arial" w:eastAsia="Times New Roman" w:hAnsi="Arial" w:cs="Arial"/>
            <w:color w:val="0000FF"/>
            <w:sz w:val="20"/>
            <w:u w:val="single"/>
            <w:lang w:eastAsia="fr-FR"/>
          </w:rPr>
          <w:t>Lire l'article</w:t>
        </w:r>
      </w:hyperlink>
    </w:p>
    <w:p w:rsidR="000F38F9" w:rsidRPr="000F38F9" w:rsidRDefault="000F38F9" w:rsidP="000F38F9">
      <w:pPr>
        <w:spacing w:after="0" w:line="240" w:lineRule="auto"/>
        <w:rPr>
          <w:rFonts w:ascii="Arial" w:eastAsia="Times New Roman" w:hAnsi="Arial" w:cs="Arial"/>
          <w:color w:val="000000"/>
          <w:sz w:val="20"/>
          <w:szCs w:val="20"/>
          <w:lang w:eastAsia="fr-FR"/>
        </w:rPr>
      </w:pPr>
      <w:r>
        <w:rPr>
          <w:rFonts w:ascii="Arial" w:eastAsia="Times New Roman" w:hAnsi="Arial" w:cs="Arial"/>
          <w:noProof/>
          <w:color w:val="000000"/>
          <w:sz w:val="20"/>
          <w:szCs w:val="20"/>
          <w:lang w:eastAsia="fr-FR"/>
        </w:rPr>
        <w:drawing>
          <wp:inline distT="0" distB="0" distL="0" distR="0">
            <wp:extent cx="9525" cy="9525"/>
            <wp:effectExtent l="0" t="0" r="0" b="0"/>
            <wp:docPr id="28" name="Image 28" descr="http://feeds.feedburner.com/%7Er/Lsa-rss/%7E4/_fS4WvFLd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eeds.feedburner.com/%7Er/Lsa-rss/%7E4/_fS4WvFLdss"/>
                    <pic:cNvPicPr>
                      <a:picLocks noChangeAspect="1" noChangeArrowheads="1"/>
                    </pic:cNvPicPr>
                  </pic:nvPicPr>
                  <pic:blipFill>
                    <a:blip r:embed="rId6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8F9" w:rsidRPr="005A217A" w:rsidRDefault="007D5799" w:rsidP="005A217A">
      <w:pPr>
        <w:pStyle w:val="Titre3"/>
        <w:rPr>
          <w:szCs w:val="20"/>
        </w:rPr>
      </w:pPr>
      <w:hyperlink r:id="rId67" w:history="1">
        <w:bookmarkStart w:id="36" w:name="_Toc376444654"/>
        <w:r w:rsidR="000F38F9" w:rsidRPr="005A217A">
          <w:t>International : la norme sur le vin en vrac révisée</w:t>
        </w:r>
        <w:bookmarkEnd w:id="36"/>
      </w:hyperlink>
    </w:p>
    <w:p w:rsidR="00B75B35" w:rsidRDefault="00B75B35" w:rsidP="00B75B35">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4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Agro</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Alimentaire</w:t>
      </w:r>
      <w:r w:rsidRPr="00B75B35">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News</w:t>
      </w:r>
    </w:p>
    <w:p w:rsidR="000F38F9" w:rsidRDefault="000F38F9" w:rsidP="00B75B35">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L'Organisation internationale de la vigne et du vin (OIV) a annoncé la validation, par l'Organisation Mondiale des Douanes (OMD), d'une proposition visant à exclure les vins conditionnés entre 2 et 10 litres de la catégorie vrac. </w:t>
      </w:r>
      <w:hyperlink r:id="rId68" w:history="1">
        <w:r w:rsidR="00D961DE" w:rsidRPr="00D961DE">
          <w:rPr>
            <w:rStyle w:val="Lienhypertexte"/>
            <w:rFonts w:ascii="Arial" w:eastAsia="Times New Roman" w:hAnsi="Arial" w:cs="Arial"/>
            <w:sz w:val="20"/>
            <w:szCs w:val="20"/>
            <w:lang w:eastAsia="fr-FR"/>
          </w:rPr>
          <w:t>Lire l’article</w:t>
        </w:r>
      </w:hyperlink>
    </w:p>
    <w:p w:rsidR="006F4DA7" w:rsidRDefault="006F4DA7" w:rsidP="00B75B35">
      <w:pPr>
        <w:spacing w:after="0" w:line="240" w:lineRule="auto"/>
        <w:rPr>
          <w:rFonts w:ascii="Arial" w:eastAsia="Times New Roman" w:hAnsi="Arial" w:cs="Arial"/>
          <w:color w:val="000000"/>
          <w:sz w:val="20"/>
          <w:szCs w:val="20"/>
          <w:lang w:eastAsia="fr-FR"/>
        </w:rPr>
        <w:sectPr w:rsidR="006F4DA7"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num="2" w:sep="1" w:space="709"/>
          <w:docGrid w:linePitch="360"/>
        </w:sectPr>
      </w:pPr>
    </w:p>
    <w:p w:rsidR="00D10C46" w:rsidRDefault="00D10C46" w:rsidP="00B75B35">
      <w:pPr>
        <w:spacing w:after="0" w:line="240" w:lineRule="auto"/>
        <w:rPr>
          <w:rFonts w:ascii="Arial" w:eastAsia="Times New Roman" w:hAnsi="Arial" w:cs="Arial"/>
          <w:color w:val="000000"/>
          <w:sz w:val="20"/>
          <w:szCs w:val="20"/>
          <w:lang w:eastAsia="fr-FR"/>
        </w:rPr>
      </w:pPr>
    </w:p>
    <w:p w:rsidR="003037AB" w:rsidRDefault="003037AB" w:rsidP="00B75B35">
      <w:pPr>
        <w:spacing w:after="0" w:line="240" w:lineRule="auto"/>
        <w:rPr>
          <w:rFonts w:ascii="Arial" w:eastAsia="Times New Roman" w:hAnsi="Arial" w:cs="Arial"/>
          <w:color w:val="000000"/>
          <w:sz w:val="20"/>
          <w:szCs w:val="20"/>
          <w:lang w:eastAsia="fr-FR"/>
        </w:rPr>
      </w:pPr>
    </w:p>
    <w:p w:rsidR="003037AB" w:rsidRDefault="003037AB" w:rsidP="00B75B35">
      <w:pPr>
        <w:spacing w:after="0" w:line="240" w:lineRule="auto"/>
        <w:rPr>
          <w:rFonts w:ascii="Arial" w:eastAsia="Times New Roman" w:hAnsi="Arial" w:cs="Arial"/>
          <w:color w:val="000000"/>
          <w:sz w:val="20"/>
          <w:szCs w:val="20"/>
          <w:lang w:eastAsia="fr-FR"/>
        </w:rPr>
      </w:pPr>
    </w:p>
    <w:p w:rsidR="00B75B35" w:rsidRPr="000F38F9" w:rsidRDefault="00B75B35" w:rsidP="00381F26">
      <w:pPr>
        <w:pStyle w:val="Titre1"/>
        <w:spacing w:before="0"/>
        <w:rPr>
          <w:rFonts w:ascii="Arial" w:eastAsia="Times New Roman" w:hAnsi="Arial" w:cs="Arial"/>
          <w:color w:val="000000"/>
          <w:sz w:val="20"/>
          <w:szCs w:val="20"/>
          <w:lang w:eastAsia="fr-FR"/>
        </w:rPr>
      </w:pPr>
      <w:bookmarkStart w:id="37" w:name="_Toc376444655"/>
      <w:r w:rsidRPr="000F38F9">
        <w:rPr>
          <w:rFonts w:eastAsia="Times New Roman"/>
          <w:lang w:eastAsia="fr-FR"/>
        </w:rPr>
        <w:t>Agenda</w:t>
      </w:r>
      <w:bookmarkEnd w:id="37"/>
    </w:p>
    <w:p w:rsidR="00B940BB" w:rsidRDefault="00B940BB" w:rsidP="005A217A">
      <w:pPr>
        <w:pStyle w:val="Titre3"/>
        <w:rPr>
          <w:rFonts w:eastAsia="Times New Roman"/>
          <w:color w:val="000000"/>
          <w:szCs w:val="20"/>
          <w:lang w:eastAsia="fr-FR"/>
        </w:rPr>
        <w:sectPr w:rsidR="00B940BB"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space="708"/>
          <w:docGrid w:linePitch="360"/>
        </w:sectPr>
      </w:pPr>
    </w:p>
    <w:p w:rsidR="000F38F9" w:rsidRDefault="007D5799" w:rsidP="005A217A">
      <w:pPr>
        <w:pStyle w:val="Titre3"/>
        <w:rPr>
          <w:rFonts w:eastAsia="Times New Roman"/>
          <w:color w:val="000000"/>
          <w:szCs w:val="20"/>
          <w:lang w:eastAsia="fr-FR"/>
        </w:rPr>
      </w:pPr>
      <w:hyperlink r:id="rId69" w:history="1">
        <w:bookmarkStart w:id="38" w:name="_Toc376444656"/>
        <w:r w:rsidR="000F38F9" w:rsidRPr="000F38F9">
          <w:rPr>
            <w:rFonts w:eastAsia="Times New Roman"/>
            <w:lang w:eastAsia="fr-FR"/>
          </w:rPr>
          <w:t>Salon de l’eau et du recyclage : Ifat fait le plein à Munich et se développe en Asie</w:t>
        </w:r>
        <w:bookmarkEnd w:id="38"/>
      </w:hyperlink>
    </w:p>
    <w:p w:rsidR="00B75B35" w:rsidRPr="000F38F9" w:rsidRDefault="00B75B35" w:rsidP="000F38F9">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17 décembre 2013</w:t>
      </w:r>
      <w:r>
        <w:rPr>
          <w:rFonts w:ascii="Times New Roman" w:eastAsia="Times New Roman" w:hAnsi="Times New Roman" w:cs="Times New Roman"/>
          <w:sz w:val="24"/>
          <w:szCs w:val="24"/>
          <w:lang w:eastAsia="fr-FR"/>
        </w:rPr>
        <w:t xml:space="preserve">, Le </w:t>
      </w:r>
      <w:r w:rsidRPr="000F38F9">
        <w:rPr>
          <w:rFonts w:ascii="Times New Roman" w:eastAsia="Times New Roman" w:hAnsi="Times New Roman" w:cs="Times New Roman"/>
          <w:sz w:val="24"/>
          <w:szCs w:val="24"/>
          <w:lang w:eastAsia="fr-FR"/>
        </w:rPr>
        <w:t>MOCI</w:t>
      </w:r>
    </w:p>
    <w:p w:rsidR="000F38F9" w:rsidRDefault="000F38F9" w:rsidP="000F38F9">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Le cycle de l’innovation dans le traitement et le recyclage des déchets étant de deux ans, il n’est pas question qu’Ifat devienne un salon annuel. Et ce, en dépit de la liste d’attente ...</w:t>
      </w:r>
      <w:hyperlink r:id="rId70" w:history="1">
        <w:r w:rsidR="0012111C" w:rsidRPr="0012111C">
          <w:rPr>
            <w:rStyle w:val="Lienhypertexte"/>
            <w:rFonts w:ascii="Arial" w:eastAsia="Times New Roman" w:hAnsi="Arial" w:cs="Arial"/>
            <w:sz w:val="20"/>
            <w:szCs w:val="20"/>
            <w:lang w:eastAsia="fr-FR"/>
          </w:rPr>
          <w:t>Lire l’article</w:t>
        </w:r>
      </w:hyperlink>
    </w:p>
    <w:p w:rsidR="00B75B35" w:rsidRDefault="00B75B35" w:rsidP="000F38F9">
      <w:pPr>
        <w:spacing w:after="0" w:line="240" w:lineRule="auto"/>
        <w:rPr>
          <w:rFonts w:ascii="Arial" w:eastAsia="Times New Roman" w:hAnsi="Arial" w:cs="Arial"/>
          <w:color w:val="000000"/>
          <w:sz w:val="20"/>
          <w:szCs w:val="20"/>
          <w:lang w:eastAsia="fr-FR"/>
        </w:rPr>
      </w:pPr>
    </w:p>
    <w:p w:rsidR="004E2544" w:rsidRDefault="004E2544" w:rsidP="000F38F9">
      <w:pPr>
        <w:spacing w:after="0" w:line="240" w:lineRule="auto"/>
        <w:rPr>
          <w:rFonts w:ascii="Arial" w:eastAsia="Times New Roman" w:hAnsi="Arial" w:cs="Arial"/>
          <w:color w:val="000000"/>
          <w:sz w:val="20"/>
          <w:szCs w:val="20"/>
          <w:lang w:eastAsia="fr-FR"/>
        </w:rPr>
      </w:pPr>
    </w:p>
    <w:p w:rsidR="000F38F9" w:rsidRDefault="007D5799" w:rsidP="00B940BB">
      <w:pPr>
        <w:pStyle w:val="Titre3"/>
        <w:spacing w:before="0"/>
        <w:rPr>
          <w:szCs w:val="20"/>
        </w:rPr>
      </w:pPr>
      <w:hyperlink r:id="rId71" w:history="1">
        <w:bookmarkStart w:id="39" w:name="_Toc376444657"/>
        <w:r w:rsidR="000F38F9" w:rsidRPr="005A217A">
          <w:t>SIPSA, une référence internationale !</w:t>
        </w:r>
        <w:bookmarkEnd w:id="39"/>
      </w:hyperlink>
    </w:p>
    <w:p w:rsidR="00B940BB" w:rsidRPr="00B940BB" w:rsidRDefault="00B940BB" w:rsidP="00B940BB">
      <w:r w:rsidRPr="000F38F9">
        <w:rPr>
          <w:rFonts w:ascii="Times New Roman" w:eastAsia="Times New Roman" w:hAnsi="Times New Roman" w:cs="Times New Roman"/>
          <w:sz w:val="24"/>
          <w:szCs w:val="24"/>
          <w:lang w:eastAsia="fr-FR"/>
        </w:rPr>
        <w:t>15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Agro</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ligne</w:t>
      </w:r>
    </w:p>
    <w:tbl>
      <w:tblPr>
        <w:tblW w:w="0" w:type="auto"/>
        <w:tblCellSpacing w:w="15" w:type="dxa"/>
        <w:tblCellMar>
          <w:top w:w="15" w:type="dxa"/>
          <w:left w:w="15" w:type="dxa"/>
          <w:bottom w:w="15" w:type="dxa"/>
          <w:right w:w="15" w:type="dxa"/>
        </w:tblCellMar>
        <w:tblLook w:val="04A0"/>
      </w:tblPr>
      <w:tblGrid>
        <w:gridCol w:w="3690"/>
      </w:tblGrid>
      <w:tr w:rsidR="00D10C46" w:rsidRPr="000F38F9" w:rsidTr="000F38F9">
        <w:trPr>
          <w:tblCellSpacing w:w="15" w:type="dxa"/>
        </w:trPr>
        <w:tc>
          <w:tcPr>
            <w:tcW w:w="0" w:type="auto"/>
            <w:vAlign w:val="center"/>
            <w:hideMark/>
          </w:tcPr>
          <w:p w:rsidR="00D10C46" w:rsidRPr="000F38F9" w:rsidRDefault="00D10C46" w:rsidP="0012111C">
            <w:pPr>
              <w:spacing w:after="0" w:line="240" w:lineRule="auto"/>
              <w:rPr>
                <w:rFonts w:ascii="Arial" w:eastAsia="Times New Roman" w:hAnsi="Arial" w:cs="Arial"/>
                <w:color w:val="000000"/>
                <w:sz w:val="20"/>
                <w:szCs w:val="20"/>
                <w:lang w:eastAsia="fr-FR"/>
              </w:rPr>
            </w:pPr>
            <w:r>
              <w:rPr>
                <w:rFonts w:ascii="Times New Roman" w:eastAsia="Times New Roman" w:hAnsi="Times New Roman" w:cs="Times New Roman"/>
                <w:noProof/>
                <w:sz w:val="24"/>
                <w:szCs w:val="24"/>
                <w:lang w:eastAsia="fr-FR"/>
              </w:rPr>
              <w:drawing>
                <wp:anchor distT="0" distB="0" distL="0" distR="0" simplePos="0" relativeHeight="251662336" behindDoc="0" locked="0" layoutInCell="1" allowOverlap="0">
                  <wp:simplePos x="0" y="0"/>
                  <wp:positionH relativeFrom="column">
                    <wp:posOffset>5080</wp:posOffset>
                  </wp:positionH>
                  <wp:positionV relativeFrom="line">
                    <wp:posOffset>-386080</wp:posOffset>
                  </wp:positionV>
                  <wp:extent cx="2266950" cy="370840"/>
                  <wp:effectExtent l="19050" t="0" r="0" b="0"/>
                  <wp:wrapSquare wrapText="bothSides"/>
                  <wp:docPr id="33" name="Image 2" descr="http://www.agroligne.com/contenu/IMG/arton11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roligne.com/contenu/IMG/arton11646.jpg"/>
                          <pic:cNvPicPr>
                            <a:picLocks noChangeAspect="1" noChangeArrowheads="1"/>
                          </pic:cNvPicPr>
                        </pic:nvPicPr>
                        <pic:blipFill>
                          <a:blip r:embed="rId72" cstate="print"/>
                          <a:srcRect/>
                          <a:stretch>
                            <a:fillRect/>
                          </a:stretch>
                        </pic:blipFill>
                        <pic:spPr bwMode="auto">
                          <a:xfrm>
                            <a:off x="0" y="0"/>
                            <a:ext cx="2266950" cy="370840"/>
                          </a:xfrm>
                          <a:prstGeom prst="rect">
                            <a:avLst/>
                          </a:prstGeom>
                          <a:noFill/>
                          <a:ln w="9525">
                            <a:noFill/>
                            <a:miter lim="800000"/>
                            <a:headEnd/>
                            <a:tailEnd/>
                          </a:ln>
                        </pic:spPr>
                      </pic:pic>
                    </a:graphicData>
                  </a:graphic>
                </wp:anchor>
              </w:drawing>
            </w:r>
          </w:p>
        </w:tc>
      </w:tr>
    </w:tbl>
    <w:p w:rsidR="000F38F9" w:rsidRDefault="000F38F9" w:rsidP="00446281">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 xml:space="preserve">Reconnu par les exposants pour la qualité de ses contacts commerciaux, le salon affiche aujourd'hui une surface de 26500m² d'exposition. Matériel d'élevage, alimentation animale, produits vétérinaires, équipements pour le lait, machinisme agricole, produits phytosanitaires, irrigation, nouvelles énergies, valorisation des produits agricoles pour l'agro-industrie et l'agroalimentaire... Le </w:t>
      </w:r>
      <w:r w:rsidRPr="000F38F9">
        <w:rPr>
          <w:rFonts w:ascii="Arial" w:eastAsia="Times New Roman" w:hAnsi="Arial" w:cs="Arial"/>
          <w:b/>
          <w:bCs/>
          <w:color w:val="000000"/>
          <w:sz w:val="20"/>
          <w:lang w:eastAsia="fr-FR"/>
        </w:rPr>
        <w:t>SIPSA-AGROFOOD</w:t>
      </w:r>
      <w:r w:rsidRPr="000F38F9">
        <w:rPr>
          <w:rFonts w:ascii="Arial" w:eastAsia="Times New Roman" w:hAnsi="Arial" w:cs="Arial"/>
          <w:color w:val="000000"/>
          <w:sz w:val="20"/>
          <w:szCs w:val="20"/>
          <w:lang w:eastAsia="fr-FR"/>
        </w:rPr>
        <w:t xml:space="preserve"> est une offre complète de toutes les filières de l'agriculture et de l'élevage présentée par 600 exposants dont plus de </w:t>
      </w:r>
      <w:r w:rsidRPr="000F38F9">
        <w:rPr>
          <w:rFonts w:ascii="Arial" w:eastAsia="Times New Roman" w:hAnsi="Arial" w:cs="Arial"/>
          <w:b/>
          <w:bCs/>
          <w:color w:val="000000"/>
          <w:sz w:val="20"/>
          <w:lang w:eastAsia="fr-FR"/>
        </w:rPr>
        <w:t>360 sociétés d'origine étrangère de 30 pays</w:t>
      </w:r>
      <w:r w:rsidRPr="000F38F9">
        <w:rPr>
          <w:rFonts w:ascii="Arial" w:eastAsia="Times New Roman" w:hAnsi="Arial" w:cs="Arial"/>
          <w:color w:val="000000"/>
          <w:sz w:val="20"/>
          <w:szCs w:val="20"/>
          <w:lang w:eastAsia="fr-FR"/>
        </w:rPr>
        <w:t>, venant</w:t>
      </w:r>
      <w:r w:rsidRPr="000F38F9">
        <w:rPr>
          <w:rFonts w:ascii="Arial" w:eastAsia="Times New Roman" w:hAnsi="Arial" w:cs="Arial"/>
          <w:b/>
          <w:bCs/>
          <w:color w:val="000000"/>
          <w:sz w:val="20"/>
          <w:lang w:eastAsia="fr-FR"/>
        </w:rPr>
        <w:t xml:space="preserve"> </w:t>
      </w:r>
      <w:r w:rsidRPr="000F38F9">
        <w:rPr>
          <w:rFonts w:ascii="Arial" w:eastAsia="Times New Roman" w:hAnsi="Arial" w:cs="Arial"/>
          <w:color w:val="000000"/>
          <w:sz w:val="20"/>
          <w:szCs w:val="20"/>
          <w:lang w:eastAsia="fr-FR"/>
        </w:rPr>
        <w:t>cultiver leur business et réaliser de bonnes affaires.</w:t>
      </w:r>
      <w:r w:rsidR="00A5442B">
        <w:rPr>
          <w:rFonts w:ascii="Arial" w:eastAsia="Times New Roman" w:hAnsi="Arial" w:cs="Arial"/>
          <w:color w:val="000000"/>
          <w:sz w:val="20"/>
          <w:szCs w:val="20"/>
          <w:lang w:eastAsia="fr-FR"/>
        </w:rPr>
        <w:t xml:space="preserve"> </w:t>
      </w:r>
      <w:hyperlink r:id="rId73" w:history="1">
        <w:r w:rsidR="00A5442B" w:rsidRPr="00A5442B">
          <w:rPr>
            <w:rStyle w:val="Lienhypertexte"/>
            <w:rFonts w:ascii="Arial" w:eastAsia="Times New Roman" w:hAnsi="Arial" w:cs="Arial"/>
            <w:sz w:val="20"/>
            <w:szCs w:val="20"/>
            <w:lang w:eastAsia="fr-FR"/>
          </w:rPr>
          <w:t>Lire l’article</w:t>
        </w:r>
      </w:hyperlink>
    </w:p>
    <w:p w:rsidR="009928EC" w:rsidRDefault="009928EC" w:rsidP="005A217A">
      <w:pPr>
        <w:pStyle w:val="Titre3"/>
        <w:rPr>
          <w:rFonts w:ascii="Arial" w:eastAsia="Times New Roman" w:hAnsi="Arial" w:cs="Arial"/>
          <w:b w:val="0"/>
          <w:bCs w:val="0"/>
          <w:color w:val="000000"/>
          <w:sz w:val="20"/>
          <w:szCs w:val="20"/>
          <w:lang w:eastAsia="fr-FR"/>
        </w:rPr>
      </w:pPr>
    </w:p>
    <w:p w:rsidR="000F38F9" w:rsidRPr="005A217A" w:rsidRDefault="007D5799" w:rsidP="009928EC">
      <w:pPr>
        <w:pStyle w:val="Titre3"/>
        <w:spacing w:before="0"/>
        <w:rPr>
          <w:szCs w:val="20"/>
        </w:rPr>
      </w:pPr>
      <w:hyperlink r:id="rId74" w:history="1">
        <w:bookmarkStart w:id="40" w:name="_Toc376444658"/>
        <w:r w:rsidR="000F38F9" w:rsidRPr="005A217A">
          <w:t>Salon International BioFach</w:t>
        </w:r>
        <w:bookmarkEnd w:id="40"/>
      </w:hyperlink>
    </w:p>
    <w:p w:rsidR="00446281" w:rsidRDefault="00446281" w:rsidP="00446281">
      <w:pPr>
        <w:spacing w:after="0" w:line="240" w:lineRule="auto"/>
        <w:rPr>
          <w:rFonts w:ascii="Arial" w:eastAsia="Times New Roman" w:hAnsi="Arial" w:cs="Arial"/>
          <w:color w:val="000000"/>
          <w:sz w:val="20"/>
          <w:szCs w:val="20"/>
          <w:lang w:eastAsia="fr-FR"/>
        </w:rPr>
      </w:pPr>
      <w:r w:rsidRPr="000F38F9">
        <w:rPr>
          <w:rFonts w:ascii="Times New Roman" w:eastAsia="Times New Roman" w:hAnsi="Times New Roman" w:cs="Times New Roman"/>
          <w:sz w:val="24"/>
          <w:szCs w:val="24"/>
          <w:lang w:eastAsia="fr-FR"/>
        </w:rPr>
        <w:t>8 décembre 2013</w:t>
      </w:r>
      <w:r>
        <w:rPr>
          <w:rFonts w:ascii="Times New Roman" w:eastAsia="Times New Roman" w:hAnsi="Times New Roman" w:cs="Times New Roman"/>
          <w:sz w:val="24"/>
          <w:szCs w:val="24"/>
          <w:lang w:eastAsia="fr-FR"/>
        </w:rPr>
        <w:t xml:space="preserve">, </w:t>
      </w:r>
      <w:r w:rsidRPr="000F38F9">
        <w:rPr>
          <w:rFonts w:ascii="Times New Roman" w:eastAsia="Times New Roman" w:hAnsi="Times New Roman" w:cs="Times New Roman"/>
          <w:sz w:val="24"/>
          <w:szCs w:val="24"/>
          <w:lang w:eastAsia="fr-FR"/>
        </w:rPr>
        <w:t>Agroligne</w:t>
      </w:r>
    </w:p>
    <w:p w:rsidR="003B41AD" w:rsidRDefault="000F38F9" w:rsidP="003B41AD">
      <w:pPr>
        <w:spacing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Le salon international biofach, soutenu par le Ministère Fédéral Allemand des Aliments, aura lieu du 12 au 15 Février 2014 à Nuremberg (Allemagne).</w:t>
      </w:r>
      <w:hyperlink r:id="rId75" w:history="1">
        <w:r w:rsidR="003B41AD" w:rsidRPr="003B41AD">
          <w:rPr>
            <w:rStyle w:val="Lienhypertexte"/>
            <w:rFonts w:ascii="Arial" w:eastAsia="Times New Roman" w:hAnsi="Arial" w:cs="Arial"/>
            <w:sz w:val="20"/>
            <w:szCs w:val="20"/>
            <w:lang w:eastAsia="fr-FR"/>
          </w:rPr>
          <w:t>Lire l’article</w:t>
        </w:r>
      </w:hyperlink>
    </w:p>
    <w:p w:rsidR="003B41AD" w:rsidRDefault="003B41AD" w:rsidP="003B41AD">
      <w:pPr>
        <w:spacing w:after="0" w:line="240" w:lineRule="auto"/>
        <w:rPr>
          <w:rFonts w:ascii="Arial" w:eastAsia="Times New Roman" w:hAnsi="Arial" w:cs="Arial"/>
          <w:color w:val="000000"/>
          <w:sz w:val="20"/>
          <w:szCs w:val="20"/>
          <w:lang w:eastAsia="fr-FR"/>
        </w:rPr>
      </w:pPr>
    </w:p>
    <w:p w:rsidR="000F38F9" w:rsidRPr="005A217A" w:rsidRDefault="007D5799" w:rsidP="005A217A">
      <w:pPr>
        <w:pStyle w:val="Titre3"/>
        <w:rPr>
          <w:szCs w:val="20"/>
        </w:rPr>
      </w:pPr>
      <w:hyperlink r:id="rId76" w:history="1">
        <w:bookmarkStart w:id="41" w:name="_Toc376444659"/>
        <w:r w:rsidR="000F38F9" w:rsidRPr="005A217A">
          <w:t>Food'in Sud, le 1e salon méditerranéen de la filière restauration du Grand Sud est lancé ! - Marseille</w:t>
        </w:r>
        <w:bookmarkEnd w:id="41"/>
      </w:hyperlink>
    </w:p>
    <w:p w:rsidR="00446281" w:rsidRDefault="00446281" w:rsidP="000F38F9">
      <w:pPr>
        <w:spacing w:after="0" w:line="240" w:lineRule="auto"/>
        <w:rPr>
          <w:rFonts w:ascii="Times New Roman" w:eastAsia="Times New Roman" w:hAnsi="Times New Roman" w:cs="Times New Roman"/>
          <w:sz w:val="24"/>
          <w:szCs w:val="24"/>
          <w:lang w:eastAsia="fr-FR"/>
        </w:rPr>
      </w:pPr>
      <w:r w:rsidRPr="000F38F9">
        <w:rPr>
          <w:rFonts w:ascii="Times New Roman" w:eastAsia="Times New Roman" w:hAnsi="Times New Roman" w:cs="Times New Roman"/>
          <w:sz w:val="24"/>
          <w:szCs w:val="24"/>
          <w:lang w:eastAsia="fr-FR"/>
        </w:rPr>
        <w:t>8 décembre 2013</w:t>
      </w:r>
      <w:r>
        <w:rPr>
          <w:rFonts w:ascii="Times New Roman" w:eastAsia="Times New Roman" w:hAnsi="Times New Roman" w:cs="Times New Roman"/>
          <w:sz w:val="24"/>
          <w:szCs w:val="24"/>
          <w:lang w:eastAsia="fr-FR"/>
        </w:rPr>
        <w:t>, Agro ligne</w:t>
      </w:r>
    </w:p>
    <w:p w:rsidR="003B41AD" w:rsidRDefault="000F38F9" w:rsidP="003B41AD">
      <w:pPr>
        <w:spacing w:before="100" w:beforeAutospacing="1" w:after="0" w:line="240" w:lineRule="auto"/>
        <w:rPr>
          <w:rFonts w:ascii="Arial" w:eastAsia="Times New Roman" w:hAnsi="Arial" w:cs="Arial"/>
          <w:color w:val="000000"/>
          <w:sz w:val="20"/>
          <w:szCs w:val="20"/>
          <w:lang w:eastAsia="fr-FR"/>
        </w:rPr>
      </w:pPr>
      <w:r>
        <w:rPr>
          <w:rFonts w:ascii="Arial" w:eastAsia="Times New Roman" w:hAnsi="Arial" w:cs="Arial"/>
          <w:b/>
          <w:bCs/>
          <w:noProof/>
          <w:color w:val="000000"/>
          <w:sz w:val="20"/>
          <w:szCs w:val="20"/>
          <w:lang w:eastAsia="fr-FR"/>
        </w:rPr>
        <w:drawing>
          <wp:inline distT="0" distB="0" distL="0" distR="0">
            <wp:extent cx="876300" cy="654919"/>
            <wp:effectExtent l="19050" t="0" r="0" b="0"/>
            <wp:docPr id="30" name="Image 30" descr="http://www.snacking.fr/upload/news/large/news_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nacking.fr/upload/news/large/news_1100.jpg"/>
                    <pic:cNvPicPr>
                      <a:picLocks noChangeAspect="1" noChangeArrowheads="1"/>
                    </pic:cNvPicPr>
                  </pic:nvPicPr>
                  <pic:blipFill>
                    <a:blip r:embed="rId77" cstate="print"/>
                    <a:srcRect/>
                    <a:stretch>
                      <a:fillRect/>
                    </a:stretch>
                  </pic:blipFill>
                  <pic:spPr bwMode="auto">
                    <a:xfrm>
                      <a:off x="0" y="0"/>
                      <a:ext cx="876300" cy="657225"/>
                    </a:xfrm>
                    <a:prstGeom prst="rect">
                      <a:avLst/>
                    </a:prstGeom>
                    <a:noFill/>
                    <a:ln w="9525">
                      <a:noFill/>
                      <a:miter lim="800000"/>
                      <a:headEnd/>
                      <a:tailEnd/>
                    </a:ln>
                  </pic:spPr>
                </pic:pic>
              </a:graphicData>
            </a:graphic>
          </wp:inline>
        </w:drawing>
      </w:r>
      <w:r w:rsidRPr="003B41AD">
        <w:rPr>
          <w:rFonts w:ascii="Arial" w:eastAsia="Times New Roman" w:hAnsi="Arial" w:cs="Arial"/>
          <w:color w:val="000000"/>
          <w:sz w:val="20"/>
          <w:lang w:eastAsia="fr-FR"/>
        </w:rPr>
        <w:t>Organisé par Safim, Food'in Sud, 1</w:t>
      </w:r>
      <w:r w:rsidRPr="003B41AD">
        <w:rPr>
          <w:rFonts w:ascii="Arial" w:eastAsia="Times New Roman" w:hAnsi="Arial" w:cs="Arial"/>
          <w:color w:val="000000"/>
          <w:sz w:val="20"/>
          <w:vertAlign w:val="superscript"/>
          <w:lang w:eastAsia="fr-FR"/>
        </w:rPr>
        <w:t xml:space="preserve">e </w:t>
      </w:r>
      <w:r w:rsidRPr="003B41AD">
        <w:rPr>
          <w:rFonts w:ascii="Arial" w:eastAsia="Times New Roman" w:hAnsi="Arial" w:cs="Arial"/>
          <w:color w:val="000000"/>
          <w:sz w:val="20"/>
          <w:lang w:eastAsia="fr-FR"/>
        </w:rPr>
        <w:t>salon méditerranéen de la restauration, se déroulera au Palais des Congrès et des Expositions Marseille Chanot</w:t>
      </w:r>
      <w:r w:rsidRPr="000F38F9">
        <w:rPr>
          <w:rFonts w:ascii="Arial" w:eastAsia="Times New Roman" w:hAnsi="Arial" w:cs="Arial"/>
          <w:b/>
          <w:bCs/>
          <w:color w:val="000000"/>
          <w:sz w:val="20"/>
          <w:lang w:eastAsia="fr-FR"/>
        </w:rPr>
        <w:t>.</w:t>
      </w:r>
      <w:r w:rsidRPr="000F38F9">
        <w:rPr>
          <w:rFonts w:ascii="Arial" w:eastAsia="Times New Roman" w:hAnsi="Arial" w:cs="Arial"/>
          <w:color w:val="000000"/>
          <w:sz w:val="20"/>
          <w:szCs w:val="20"/>
          <w:lang w:eastAsia="fr-FR"/>
        </w:rPr>
        <w:t xml:space="preserve"> </w:t>
      </w:r>
    </w:p>
    <w:p w:rsidR="000F38F9" w:rsidRPr="000F38F9" w:rsidRDefault="000F38F9" w:rsidP="003B41AD">
      <w:pPr>
        <w:spacing w:before="100" w:after="0" w:line="240" w:lineRule="auto"/>
        <w:rPr>
          <w:rFonts w:ascii="Arial" w:eastAsia="Times New Roman" w:hAnsi="Arial" w:cs="Arial"/>
          <w:color w:val="000000"/>
          <w:sz w:val="20"/>
          <w:szCs w:val="20"/>
          <w:lang w:eastAsia="fr-FR"/>
        </w:rPr>
      </w:pPr>
      <w:r w:rsidRPr="000F38F9">
        <w:rPr>
          <w:rFonts w:ascii="Arial" w:eastAsia="Times New Roman" w:hAnsi="Arial" w:cs="Arial"/>
          <w:color w:val="000000"/>
          <w:sz w:val="20"/>
          <w:szCs w:val="20"/>
          <w:lang w:eastAsia="fr-FR"/>
        </w:rPr>
        <w:t>Food'in Sud a pour objectif de devenir le lieu de rencontre, de business et de partage d'expérience des professionnels de la filière dynamique de la restauration, sous toutes ses formes, pour les territoires de la grande région Sud, Provence-Alpes-Côte d'Azur et Languedoc Roussillon et les pays du bassin méditerranéen.</w:t>
      </w:r>
      <w:r w:rsidR="003B41AD">
        <w:rPr>
          <w:rFonts w:ascii="Arial" w:eastAsia="Times New Roman" w:hAnsi="Arial" w:cs="Arial"/>
          <w:color w:val="000000"/>
          <w:sz w:val="20"/>
          <w:szCs w:val="20"/>
          <w:lang w:eastAsia="fr-FR"/>
        </w:rPr>
        <w:t xml:space="preserve"> </w:t>
      </w:r>
      <w:hyperlink r:id="rId78" w:history="1">
        <w:r w:rsidR="003B41AD" w:rsidRPr="003B41AD">
          <w:rPr>
            <w:rStyle w:val="Lienhypertexte"/>
            <w:rFonts w:ascii="Arial" w:eastAsia="Times New Roman" w:hAnsi="Arial" w:cs="Arial"/>
            <w:sz w:val="20"/>
            <w:szCs w:val="20"/>
            <w:lang w:eastAsia="fr-FR"/>
          </w:rPr>
          <w:t>Lire l’article</w:t>
        </w:r>
      </w:hyperlink>
      <w:r w:rsidRPr="000F38F9">
        <w:rPr>
          <w:rFonts w:ascii="Arial" w:eastAsia="Times New Roman" w:hAnsi="Arial" w:cs="Arial"/>
          <w:color w:val="000000"/>
          <w:sz w:val="20"/>
          <w:szCs w:val="20"/>
          <w:lang w:eastAsia="fr-FR"/>
        </w:rPr>
        <w:t xml:space="preserve"> </w:t>
      </w:r>
    </w:p>
    <w:p w:rsidR="00B940BB" w:rsidRDefault="00B940BB">
      <w:pPr>
        <w:sectPr w:rsidR="00B940BB"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num="2" w:sep="1" w:space="709"/>
          <w:docGrid w:linePitch="360"/>
        </w:sectPr>
      </w:pPr>
    </w:p>
    <w:p w:rsidR="00B9716E" w:rsidRDefault="00B9716E"/>
    <w:p w:rsidR="0089299F" w:rsidRDefault="0089299F" w:rsidP="0089299F">
      <w:pPr>
        <w:spacing w:after="0" w:line="240" w:lineRule="auto"/>
        <w:jc w:val="center"/>
        <w:rPr>
          <w:b/>
          <w:bCs/>
          <w:sz w:val="40"/>
          <w:szCs w:val="40"/>
        </w:rPr>
      </w:pPr>
    </w:p>
    <w:p w:rsidR="00F21737" w:rsidRDefault="00F21737" w:rsidP="00BB4199">
      <w:pPr>
        <w:spacing w:after="0" w:line="240" w:lineRule="auto"/>
        <w:rPr>
          <w:b/>
          <w:bCs/>
          <w:sz w:val="40"/>
          <w:szCs w:val="40"/>
        </w:rPr>
      </w:pPr>
    </w:p>
    <w:p w:rsidR="00F21737" w:rsidRDefault="00F21737" w:rsidP="0089299F">
      <w:pPr>
        <w:spacing w:after="0" w:line="240" w:lineRule="auto"/>
        <w:jc w:val="center"/>
        <w:rPr>
          <w:b/>
          <w:bCs/>
          <w:sz w:val="40"/>
          <w:szCs w:val="40"/>
        </w:rPr>
      </w:pPr>
    </w:p>
    <w:p w:rsidR="00BB4199" w:rsidRDefault="00BB4199" w:rsidP="0089299F">
      <w:pPr>
        <w:spacing w:after="0" w:line="240" w:lineRule="auto"/>
        <w:jc w:val="center"/>
        <w:rPr>
          <w:b/>
          <w:bCs/>
          <w:sz w:val="40"/>
          <w:szCs w:val="40"/>
        </w:rPr>
      </w:pPr>
    </w:p>
    <w:p w:rsidR="00BB4199" w:rsidRDefault="00BB4199" w:rsidP="0089299F">
      <w:pPr>
        <w:spacing w:after="0" w:line="240" w:lineRule="auto"/>
        <w:jc w:val="center"/>
        <w:rPr>
          <w:b/>
          <w:bCs/>
          <w:sz w:val="40"/>
          <w:szCs w:val="40"/>
        </w:rPr>
      </w:pPr>
    </w:p>
    <w:p w:rsidR="00BB4199" w:rsidRDefault="00BB4199" w:rsidP="0089299F">
      <w:pPr>
        <w:spacing w:after="0" w:line="240" w:lineRule="auto"/>
        <w:jc w:val="center"/>
        <w:rPr>
          <w:b/>
          <w:bCs/>
          <w:sz w:val="40"/>
          <w:szCs w:val="40"/>
        </w:rPr>
      </w:pPr>
    </w:p>
    <w:p w:rsidR="00BB4199" w:rsidRDefault="00BB4199" w:rsidP="0089299F">
      <w:pPr>
        <w:spacing w:after="0" w:line="240" w:lineRule="auto"/>
        <w:jc w:val="center"/>
        <w:rPr>
          <w:b/>
          <w:bCs/>
          <w:sz w:val="40"/>
          <w:szCs w:val="40"/>
        </w:rPr>
      </w:pPr>
    </w:p>
    <w:p w:rsidR="00BB4199" w:rsidRDefault="00BB4199" w:rsidP="00796209">
      <w:pPr>
        <w:spacing w:after="0" w:line="240" w:lineRule="auto"/>
        <w:rPr>
          <w:b/>
          <w:bCs/>
          <w:sz w:val="40"/>
          <w:szCs w:val="40"/>
        </w:rPr>
      </w:pPr>
    </w:p>
    <w:p w:rsidR="00BB4199" w:rsidRDefault="00BB4199" w:rsidP="0089299F">
      <w:pPr>
        <w:spacing w:after="0" w:line="240" w:lineRule="auto"/>
        <w:jc w:val="center"/>
        <w:rPr>
          <w:b/>
          <w:bCs/>
          <w:sz w:val="40"/>
          <w:szCs w:val="40"/>
        </w:rPr>
      </w:pPr>
    </w:p>
    <w:p w:rsidR="00BB4199" w:rsidRDefault="00BB4199" w:rsidP="0089299F">
      <w:pPr>
        <w:spacing w:after="0" w:line="240" w:lineRule="auto"/>
        <w:jc w:val="center"/>
        <w:rPr>
          <w:b/>
          <w:bCs/>
          <w:sz w:val="40"/>
          <w:szCs w:val="40"/>
        </w:rPr>
      </w:pPr>
    </w:p>
    <w:p w:rsidR="0089299F" w:rsidRPr="00CB139A" w:rsidRDefault="0089299F" w:rsidP="0089299F">
      <w:pPr>
        <w:spacing w:after="0" w:line="240" w:lineRule="auto"/>
        <w:jc w:val="center"/>
        <w:rPr>
          <w:b/>
          <w:bCs/>
          <w:sz w:val="40"/>
          <w:szCs w:val="40"/>
        </w:rPr>
      </w:pPr>
      <w:r w:rsidRPr="00CB139A">
        <w:rPr>
          <w:b/>
          <w:bCs/>
          <w:sz w:val="40"/>
          <w:szCs w:val="40"/>
        </w:rPr>
        <w:t>MINI-QUESTIONNAIRE</w:t>
      </w:r>
    </w:p>
    <w:p w:rsidR="0089299F" w:rsidRPr="00CB139A" w:rsidRDefault="0089299F" w:rsidP="0089299F">
      <w:pPr>
        <w:spacing w:after="0" w:line="240" w:lineRule="auto"/>
        <w:jc w:val="center"/>
        <w:rPr>
          <w:i/>
          <w:iCs/>
        </w:rPr>
      </w:pPr>
      <w:r w:rsidRPr="00CB139A">
        <w:rPr>
          <w:i/>
          <w:iCs/>
        </w:rPr>
        <w:t xml:space="preserve">(A retourner, </w:t>
      </w:r>
      <w:r w:rsidRPr="00CB139A">
        <w:rPr>
          <w:i/>
          <w:iCs/>
          <w:u w:val="single"/>
        </w:rPr>
        <w:t>sans tarder</w:t>
      </w:r>
      <w:r w:rsidRPr="00CB139A">
        <w:rPr>
          <w:i/>
          <w:iCs/>
        </w:rPr>
        <w:t>, à l’attention de Meriem HAMDOUNI</w:t>
      </w:r>
    </w:p>
    <w:p w:rsidR="0089299F" w:rsidRPr="00CB139A" w:rsidRDefault="0089299F" w:rsidP="0089299F">
      <w:pPr>
        <w:spacing w:after="0" w:line="240" w:lineRule="auto"/>
        <w:jc w:val="center"/>
        <w:rPr>
          <w:i/>
          <w:iCs/>
        </w:rPr>
      </w:pPr>
      <w:r w:rsidRPr="00CB139A">
        <w:rPr>
          <w:i/>
          <w:iCs/>
        </w:rPr>
        <w:t>par fax au 73 224 227 ou par mail ccic.dcoop2@orange.tn)</w:t>
      </w:r>
    </w:p>
    <w:p w:rsidR="0089299F" w:rsidRPr="00CB139A" w:rsidRDefault="0089299F" w:rsidP="0089299F">
      <w:pPr>
        <w:spacing w:after="0" w:line="240" w:lineRule="auto"/>
      </w:pPr>
    </w:p>
    <w:p w:rsidR="0089299F" w:rsidRPr="00CB139A" w:rsidRDefault="0089299F" w:rsidP="0089299F">
      <w:pPr>
        <w:pStyle w:val="Paragraphedeliste"/>
        <w:numPr>
          <w:ilvl w:val="0"/>
          <w:numId w:val="1"/>
        </w:numPr>
        <w:spacing w:after="0" w:line="240" w:lineRule="auto"/>
      </w:pPr>
      <w:r w:rsidRPr="00CB139A">
        <w:t>Connaissiez-vous déjà ces articles de ce mois d’octobre ?</w:t>
      </w:r>
    </w:p>
    <w:p w:rsidR="0089299F" w:rsidRPr="00CB139A" w:rsidRDefault="0089299F" w:rsidP="0089299F">
      <w:pPr>
        <w:pStyle w:val="Paragraphedeliste"/>
        <w:spacing w:after="0" w:line="240" w:lineRule="auto"/>
      </w:pPr>
    </w:p>
    <w:p w:rsidR="0089299F" w:rsidRDefault="0089299F" w:rsidP="0089299F">
      <w:pPr>
        <w:spacing w:before="120" w:after="60" w:line="240" w:lineRule="auto"/>
      </w:pPr>
      <w:r>
        <w:sym w:font="Webdings" w:char="F063"/>
      </w:r>
      <w:r>
        <w:t xml:space="preserve"> Non</w:t>
      </w:r>
      <w:r>
        <w:tab/>
      </w:r>
      <w:r>
        <w:tab/>
      </w:r>
      <w:r>
        <w:sym w:font="Webdings" w:char="F063"/>
      </w:r>
      <w:r>
        <w:t xml:space="preserve"> Certains</w:t>
      </w:r>
      <w:r>
        <w:tab/>
      </w:r>
      <w:r>
        <w:tab/>
      </w:r>
      <w:r>
        <w:sym w:font="Webdings" w:char="F063"/>
      </w:r>
      <w:r>
        <w:t xml:space="preserve"> La plupart</w:t>
      </w:r>
      <w:r>
        <w:tab/>
      </w:r>
      <w:r>
        <w:tab/>
      </w:r>
      <w:r>
        <w:tab/>
      </w:r>
      <w:r>
        <w:sym w:font="Webdings" w:char="F063"/>
      </w:r>
      <w:r>
        <w:t xml:space="preserve"> Tous</w:t>
      </w:r>
    </w:p>
    <w:p w:rsidR="0089299F" w:rsidRDefault="0089299F" w:rsidP="0089299F">
      <w:pPr>
        <w:spacing w:after="0" w:line="240" w:lineRule="auto"/>
      </w:pPr>
    </w:p>
    <w:p w:rsidR="0089299F" w:rsidRDefault="0089299F" w:rsidP="0089299F">
      <w:pPr>
        <w:pStyle w:val="Paragraphedeliste"/>
        <w:spacing w:after="0" w:line="240" w:lineRule="auto"/>
      </w:pPr>
    </w:p>
    <w:p w:rsidR="0089299F" w:rsidRPr="00CB139A" w:rsidRDefault="0089299F" w:rsidP="0089299F">
      <w:pPr>
        <w:pStyle w:val="Paragraphedeliste"/>
        <w:numPr>
          <w:ilvl w:val="0"/>
          <w:numId w:val="1"/>
        </w:numPr>
        <w:spacing w:after="0" w:line="240" w:lineRule="auto"/>
      </w:pPr>
      <w:r w:rsidRPr="00CB139A">
        <w:t>Est-ce que vous pensez que ces articles vous inspirent des actions et/ou réflexions ?</w:t>
      </w:r>
    </w:p>
    <w:p w:rsidR="0089299F" w:rsidRPr="00CB139A" w:rsidRDefault="0089299F" w:rsidP="0089299F">
      <w:pPr>
        <w:spacing w:after="0" w:line="240" w:lineRule="auto"/>
      </w:pPr>
    </w:p>
    <w:p w:rsidR="0089299F" w:rsidRDefault="0089299F" w:rsidP="0089299F">
      <w:pPr>
        <w:spacing w:before="120" w:after="60" w:line="240" w:lineRule="auto"/>
      </w:pPr>
      <w:r>
        <w:sym w:font="Webdings" w:char="F063"/>
      </w:r>
      <w:r>
        <w:t xml:space="preserve"> Non</w:t>
      </w:r>
      <w:r>
        <w:tab/>
      </w:r>
      <w:r>
        <w:tab/>
      </w:r>
      <w:r>
        <w:sym w:font="Webdings" w:char="F063"/>
      </w:r>
      <w:r>
        <w:t xml:space="preserve"> Certains</w:t>
      </w:r>
      <w:r>
        <w:tab/>
      </w:r>
      <w:r>
        <w:tab/>
      </w:r>
      <w:r>
        <w:sym w:font="Webdings" w:char="F063"/>
      </w:r>
      <w:r>
        <w:t xml:space="preserve"> La plupart</w:t>
      </w:r>
    </w:p>
    <w:p w:rsidR="0089299F" w:rsidRDefault="0089299F" w:rsidP="0089299F">
      <w:pPr>
        <w:spacing w:after="0" w:line="240" w:lineRule="auto"/>
      </w:pPr>
    </w:p>
    <w:p w:rsidR="0089299F" w:rsidRDefault="0089299F" w:rsidP="0089299F">
      <w:pPr>
        <w:spacing w:after="0" w:line="240" w:lineRule="auto"/>
      </w:pPr>
    </w:p>
    <w:p w:rsidR="0089299F" w:rsidRPr="00CB139A" w:rsidRDefault="0089299F" w:rsidP="0089299F">
      <w:pPr>
        <w:pStyle w:val="Paragraphedeliste"/>
        <w:numPr>
          <w:ilvl w:val="0"/>
          <w:numId w:val="1"/>
        </w:numPr>
        <w:spacing w:after="0" w:line="240" w:lineRule="auto"/>
      </w:pPr>
      <w:r w:rsidRPr="00CB139A">
        <w:t>Merci d’évaluer la MARKET NEWS dans sa forme actuelle :</w:t>
      </w:r>
    </w:p>
    <w:p w:rsidR="0089299F" w:rsidRPr="00CB139A" w:rsidRDefault="0089299F" w:rsidP="0089299F">
      <w:pPr>
        <w:spacing w:after="0" w:line="240" w:lineRule="auto"/>
      </w:pPr>
    </w:p>
    <w:p w:rsidR="0089299F" w:rsidRPr="00CB139A" w:rsidRDefault="0089299F" w:rsidP="0089299F">
      <w:pPr>
        <w:spacing w:before="60" w:after="60" w:line="240" w:lineRule="auto"/>
      </w:pPr>
      <w:r w:rsidRPr="00CB139A">
        <w:t>Nombre d ‘articles</w:t>
      </w:r>
      <w:r w:rsidRPr="00CB139A">
        <w:tab/>
      </w:r>
      <w:r w:rsidRPr="00CB139A">
        <w:tab/>
      </w:r>
      <w:r w:rsidRPr="00CB139A">
        <w:tab/>
      </w:r>
      <w:r>
        <w:sym w:font="Webdings" w:char="F063"/>
      </w:r>
      <w:r w:rsidRPr="00CB139A">
        <w:t xml:space="preserve"> Pas assez</w:t>
      </w:r>
      <w:r w:rsidRPr="00CB139A">
        <w:tab/>
      </w:r>
      <w:r>
        <w:sym w:font="Webdings" w:char="F063"/>
      </w:r>
      <w:r w:rsidRPr="00CB139A">
        <w:t xml:space="preserve"> Suffisant</w:t>
      </w:r>
    </w:p>
    <w:p w:rsidR="0089299F" w:rsidRPr="00CB139A" w:rsidRDefault="0089299F" w:rsidP="0089299F">
      <w:pPr>
        <w:spacing w:before="60" w:after="60" w:line="240" w:lineRule="auto"/>
      </w:pPr>
      <w:r w:rsidRPr="00CB139A">
        <w:t>Nombre de thématiques</w:t>
      </w:r>
      <w:r w:rsidRPr="00CB139A">
        <w:tab/>
      </w:r>
      <w:r w:rsidRPr="00CB139A">
        <w:tab/>
      </w:r>
      <w:r>
        <w:sym w:font="Webdings" w:char="F063"/>
      </w:r>
      <w:r w:rsidRPr="00CB139A">
        <w:t xml:space="preserve"> Pas assez</w:t>
      </w:r>
      <w:r w:rsidRPr="00CB139A">
        <w:tab/>
      </w:r>
      <w:r>
        <w:sym w:font="Webdings" w:char="F063"/>
      </w:r>
      <w:r w:rsidRPr="00CB139A">
        <w:t xml:space="preserve"> Suffisant</w:t>
      </w:r>
      <w:r w:rsidRPr="00CB139A">
        <w:tab/>
        <w:t>Autre :___________________</w:t>
      </w:r>
    </w:p>
    <w:p w:rsidR="0089299F" w:rsidRPr="00CB139A" w:rsidRDefault="0089299F" w:rsidP="0089299F">
      <w:pPr>
        <w:spacing w:before="60" w:after="60" w:line="240" w:lineRule="auto"/>
      </w:pPr>
      <w:r w:rsidRPr="00CB139A">
        <w:t>Nombre total de pages</w:t>
      </w:r>
      <w:r w:rsidRPr="00CB139A">
        <w:tab/>
      </w:r>
      <w:r w:rsidRPr="00CB139A">
        <w:tab/>
      </w:r>
      <w:r w:rsidRPr="00CB139A">
        <w:tab/>
      </w:r>
      <w:r>
        <w:sym w:font="Webdings" w:char="F063"/>
      </w:r>
      <w:r w:rsidRPr="00CB139A">
        <w:t xml:space="preserve"> Pas assez</w:t>
      </w:r>
      <w:r w:rsidRPr="00CB139A">
        <w:tab/>
      </w:r>
      <w:r>
        <w:sym w:font="Webdings" w:char="F063"/>
      </w:r>
      <w:r w:rsidRPr="00CB139A">
        <w:t xml:space="preserve"> Suffisant</w:t>
      </w:r>
      <w:r w:rsidRPr="00CB139A">
        <w:tab/>
        <w:t>Nb idéal :________________</w:t>
      </w:r>
    </w:p>
    <w:p w:rsidR="0089299F" w:rsidRPr="00CB139A" w:rsidRDefault="0089299F" w:rsidP="0089299F">
      <w:pPr>
        <w:spacing w:before="60" w:after="60" w:line="240" w:lineRule="auto"/>
      </w:pPr>
      <w:r w:rsidRPr="00CB139A">
        <w:t>Lisibilité de l’information</w:t>
      </w:r>
      <w:r w:rsidRPr="00CB139A">
        <w:tab/>
      </w:r>
      <w:r w:rsidRPr="00CB139A">
        <w:tab/>
      </w:r>
      <w:r>
        <w:sym w:font="Webdings" w:char="F063"/>
      </w:r>
      <w:r w:rsidRPr="00CB139A">
        <w:t xml:space="preserve"> Mauvaise</w:t>
      </w:r>
      <w:r w:rsidRPr="00CB139A">
        <w:tab/>
      </w:r>
      <w:r>
        <w:sym w:font="Webdings" w:char="F063"/>
      </w:r>
      <w:r w:rsidRPr="00CB139A">
        <w:t xml:space="preserve"> Moyenne</w:t>
      </w:r>
      <w:r w:rsidRPr="00CB139A">
        <w:tab/>
      </w:r>
      <w:r>
        <w:sym w:font="Webdings" w:char="F063"/>
      </w:r>
      <w:r w:rsidRPr="00CB139A">
        <w:t xml:space="preserve"> Bonne</w:t>
      </w:r>
    </w:p>
    <w:p w:rsidR="0089299F" w:rsidRPr="00CB139A" w:rsidRDefault="0089299F" w:rsidP="0089299F">
      <w:pPr>
        <w:spacing w:before="60" w:after="60" w:line="240" w:lineRule="auto"/>
      </w:pPr>
      <w:r w:rsidRPr="00CB139A">
        <w:t>Facilité d’a</w:t>
      </w:r>
      <w:r>
        <w:t xml:space="preserve">ccès aux articles complets </w:t>
      </w:r>
      <w:r>
        <w:sym w:font="Webdings" w:char="F063"/>
      </w:r>
      <w:r w:rsidRPr="00CB139A">
        <w:t xml:space="preserve"> Mauvaise</w:t>
      </w:r>
      <w:r w:rsidRPr="00CB139A">
        <w:tab/>
      </w:r>
      <w:r>
        <w:sym w:font="Webdings" w:char="F063"/>
      </w:r>
      <w:r w:rsidRPr="00CB139A">
        <w:t xml:space="preserve"> Moyenne</w:t>
      </w:r>
      <w:r w:rsidRPr="00CB139A">
        <w:tab/>
      </w:r>
      <w:r>
        <w:sym w:font="Webdings" w:char="F063"/>
      </w:r>
      <w:r w:rsidRPr="00CB139A">
        <w:t xml:space="preserve"> Bonne</w:t>
      </w:r>
    </w:p>
    <w:p w:rsidR="0089299F" w:rsidRPr="00CB139A" w:rsidRDefault="0089299F" w:rsidP="0089299F">
      <w:pPr>
        <w:spacing w:before="60" w:after="60" w:line="240" w:lineRule="auto"/>
      </w:pPr>
      <w:r w:rsidRPr="00CB139A">
        <w:t>Format PDF du document</w:t>
      </w:r>
      <w:r w:rsidRPr="00CB139A">
        <w:tab/>
      </w:r>
      <w:r w:rsidRPr="00CB139A">
        <w:tab/>
      </w:r>
      <w:r>
        <w:sym w:font="Webdings" w:char="F063"/>
      </w:r>
      <w:r w:rsidRPr="00CB139A">
        <w:t xml:space="preserve"> Pas adapté</w:t>
      </w:r>
      <w:r w:rsidRPr="00CB139A">
        <w:tab/>
      </w:r>
      <w:r>
        <w:sym w:font="Webdings" w:char="F063"/>
      </w:r>
      <w:r w:rsidRPr="00CB139A">
        <w:t xml:space="preserve"> Adapté</w:t>
      </w:r>
      <w:r w:rsidRPr="00CB139A">
        <w:tab/>
        <w:t>Autre format : ____________</w:t>
      </w:r>
    </w:p>
    <w:p w:rsidR="0089299F" w:rsidRPr="00CB139A" w:rsidRDefault="0089299F" w:rsidP="0089299F">
      <w:pPr>
        <w:spacing w:after="0" w:line="240" w:lineRule="auto"/>
      </w:pPr>
      <w:r w:rsidRPr="00CB139A">
        <w:t>Mode de diffusion</w:t>
      </w:r>
      <w:r w:rsidRPr="00CB139A">
        <w:tab/>
      </w:r>
      <w:r w:rsidRPr="00CB139A">
        <w:tab/>
      </w:r>
      <w:r w:rsidRPr="00CB139A">
        <w:tab/>
      </w:r>
      <w:r>
        <w:sym w:font="Webdings" w:char="F063"/>
      </w:r>
      <w:r w:rsidRPr="00CB139A">
        <w:t xml:space="preserve"> Pas adapté</w:t>
      </w:r>
      <w:r w:rsidRPr="00CB139A">
        <w:tab/>
      </w:r>
      <w:r>
        <w:sym w:font="Webdings" w:char="F063"/>
      </w:r>
      <w:r w:rsidRPr="00CB139A">
        <w:t xml:space="preserve"> Adapté</w:t>
      </w:r>
      <w:r w:rsidRPr="00CB139A">
        <w:tab/>
        <w:t>Autre format : ____________</w:t>
      </w:r>
    </w:p>
    <w:p w:rsidR="0089299F" w:rsidRPr="00CB139A" w:rsidRDefault="0089299F" w:rsidP="0089299F">
      <w:pPr>
        <w:spacing w:after="0" w:line="240" w:lineRule="auto"/>
      </w:pPr>
    </w:p>
    <w:p w:rsidR="0089299F" w:rsidRPr="00CB139A" w:rsidRDefault="0089299F" w:rsidP="0089299F">
      <w:pPr>
        <w:spacing w:after="0" w:line="240" w:lineRule="auto"/>
      </w:pPr>
    </w:p>
    <w:p w:rsidR="0089299F" w:rsidRDefault="0089299F" w:rsidP="0089299F">
      <w:pPr>
        <w:pStyle w:val="Paragraphedeliste"/>
        <w:numPr>
          <w:ilvl w:val="0"/>
          <w:numId w:val="1"/>
        </w:numPr>
        <w:spacing w:after="0" w:line="240" w:lineRule="auto"/>
      </w:pPr>
      <w:r>
        <w:t xml:space="preserve">Vos </w:t>
      </w:r>
      <w:r w:rsidRPr="00001914">
        <w:t>commentaires</w:t>
      </w:r>
      <w:r>
        <w:t xml:space="preserve"> libres</w:t>
      </w:r>
    </w:p>
    <w:p w:rsidR="0089299F" w:rsidRDefault="0089299F" w:rsidP="0089299F">
      <w:pPr>
        <w:spacing w:after="0" w:line="240" w:lineRule="auto"/>
      </w:pPr>
    </w:p>
    <w:p w:rsidR="0089299F" w:rsidRDefault="0089299F" w:rsidP="0089299F">
      <w:pPr>
        <w:spacing w:after="0" w:line="240" w:lineRule="auto"/>
      </w:pPr>
      <w:r>
        <w:t>__________________________________________________________________________________</w:t>
      </w:r>
    </w:p>
    <w:p w:rsidR="0089299F" w:rsidRDefault="0089299F" w:rsidP="0089299F">
      <w:pPr>
        <w:spacing w:after="0" w:line="240" w:lineRule="auto"/>
      </w:pPr>
    </w:p>
    <w:p w:rsidR="0089299F" w:rsidRDefault="0089299F" w:rsidP="0089299F">
      <w:pPr>
        <w:spacing w:after="0" w:line="240" w:lineRule="auto"/>
      </w:pPr>
      <w:r>
        <w:t>__________________________________________________________________________________</w:t>
      </w:r>
    </w:p>
    <w:p w:rsidR="0089299F" w:rsidRDefault="0089299F" w:rsidP="0089299F">
      <w:pPr>
        <w:spacing w:after="0" w:line="240" w:lineRule="auto"/>
      </w:pPr>
    </w:p>
    <w:p w:rsidR="0089299F" w:rsidRDefault="0089299F" w:rsidP="0089299F">
      <w:pPr>
        <w:spacing w:after="0" w:line="240" w:lineRule="auto"/>
      </w:pPr>
      <w:r>
        <w:t>__________________________________________________________________________________</w:t>
      </w:r>
    </w:p>
    <w:p w:rsidR="0089299F" w:rsidRDefault="0089299F" w:rsidP="0089299F">
      <w:pPr>
        <w:spacing w:after="0" w:line="240" w:lineRule="auto"/>
      </w:pPr>
    </w:p>
    <w:p w:rsidR="0089299F" w:rsidRDefault="0089299F" w:rsidP="0089299F">
      <w:pPr>
        <w:spacing w:after="0" w:line="240" w:lineRule="auto"/>
      </w:pPr>
      <w:r>
        <w:t>__________________________________________________________________________________</w:t>
      </w:r>
    </w:p>
    <w:p w:rsidR="0089299F" w:rsidRDefault="0089299F" w:rsidP="0089299F">
      <w:pPr>
        <w:spacing w:after="0" w:line="240" w:lineRule="auto"/>
      </w:pPr>
    </w:p>
    <w:p w:rsidR="0089299F" w:rsidRPr="00C11DC6" w:rsidRDefault="0089299F" w:rsidP="0089299F">
      <w:pPr>
        <w:spacing w:after="0" w:line="240" w:lineRule="auto"/>
        <w:jc w:val="center"/>
        <w:rPr>
          <w:i/>
          <w:iCs/>
        </w:rPr>
      </w:pPr>
      <w:r w:rsidRPr="00AA1C9A">
        <w:rPr>
          <w:i/>
          <w:iCs/>
        </w:rPr>
        <w:t>Merci pour votre collaboration!</w:t>
      </w:r>
    </w:p>
    <w:p w:rsidR="0089299F" w:rsidRDefault="0089299F"/>
    <w:sectPr w:rsidR="0089299F" w:rsidSect="008114EA">
      <w:type w:val="continuous"/>
      <w:pgSz w:w="11906" w:h="16838"/>
      <w:pgMar w:top="1417" w:right="1417" w:bottom="1417" w:left="1417" w:header="708" w:footer="708" w:gutter="0"/>
      <w:pgBorders w:offsetFrom="page">
        <w:top w:val="single" w:sz="18" w:space="24" w:color="3A6331" w:themeColor="accent4" w:themeShade="BF"/>
        <w:left w:val="single" w:sz="18" w:space="24" w:color="3A6331" w:themeColor="accent4" w:themeShade="BF"/>
        <w:bottom w:val="single" w:sz="18" w:space="24" w:color="3A6331" w:themeColor="accent4" w:themeShade="BF"/>
        <w:right w:val="single" w:sz="18" w:space="24" w:color="3A6331" w:themeColor="accent4"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951" w:rsidRDefault="009C2951" w:rsidP="00D65BAC">
      <w:pPr>
        <w:spacing w:after="0" w:line="240" w:lineRule="auto"/>
      </w:pPr>
      <w:r>
        <w:separator/>
      </w:r>
    </w:p>
  </w:endnote>
  <w:endnote w:type="continuationSeparator" w:id="0">
    <w:p w:rsidR="009C2951" w:rsidRDefault="009C2951" w:rsidP="00D65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4051"/>
      <w:docPartObj>
        <w:docPartGallery w:val="Page Numbers (Bottom of Page)"/>
        <w:docPartUnique/>
      </w:docPartObj>
    </w:sdtPr>
    <w:sdtContent>
      <w:p w:rsidR="00D65BAC" w:rsidRDefault="00D65BAC">
        <w:pPr>
          <w:pStyle w:val="Pieddepage"/>
          <w:jc w:val="right"/>
        </w:pPr>
        <w:r>
          <w:t>p.</w:t>
        </w:r>
        <w:fldSimple w:instr=" PAGE   \* MERGEFORMAT ">
          <w:r w:rsidR="005071FC">
            <w:rPr>
              <w:noProof/>
            </w:rPr>
            <w:t>6</w:t>
          </w:r>
        </w:fldSimple>
        <w:r>
          <w:t>/8</w:t>
        </w:r>
      </w:p>
    </w:sdtContent>
  </w:sdt>
  <w:p w:rsidR="00D65BAC" w:rsidRDefault="00D65BAC" w:rsidP="00D65BAC">
    <w:pPr>
      <w:pStyle w:val="Pieddepage"/>
      <w:rPr>
        <w:sz w:val="16"/>
        <w:szCs w:val="16"/>
      </w:rPr>
    </w:pPr>
    <w:r w:rsidRPr="00465B57">
      <w:rPr>
        <w:sz w:val="16"/>
        <w:szCs w:val="16"/>
      </w:rPr>
      <w:t>© CCIC (Chambre de Commerce et d’Industrie du Centre)</w:t>
    </w:r>
  </w:p>
  <w:p w:rsidR="00D65BAC" w:rsidRPr="00465B57" w:rsidRDefault="00D65BAC" w:rsidP="00F45A7E">
    <w:pPr>
      <w:pStyle w:val="Pieddepage"/>
      <w:rPr>
        <w:sz w:val="16"/>
        <w:szCs w:val="16"/>
      </w:rPr>
    </w:pPr>
    <w:r>
      <w:rPr>
        <w:sz w:val="16"/>
        <w:szCs w:val="16"/>
      </w:rPr>
      <w:t xml:space="preserve">Le 02 </w:t>
    </w:r>
    <w:r w:rsidR="00F45A7E">
      <w:rPr>
        <w:sz w:val="16"/>
        <w:szCs w:val="16"/>
      </w:rPr>
      <w:t>janvier</w:t>
    </w:r>
    <w:r>
      <w:rPr>
        <w:sz w:val="16"/>
        <w:szCs w:val="16"/>
      </w:rPr>
      <w:t xml:space="preserve"> 201</w:t>
    </w:r>
    <w:r w:rsidR="00F45A7E">
      <w:rPr>
        <w:sz w:val="16"/>
        <w:szCs w:val="16"/>
      </w:rPr>
      <w:t>4</w:t>
    </w:r>
  </w:p>
  <w:p w:rsidR="00D65BAC" w:rsidRDefault="00D65B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951" w:rsidRDefault="009C2951" w:rsidP="00D65BAC">
      <w:pPr>
        <w:spacing w:after="0" w:line="240" w:lineRule="auto"/>
      </w:pPr>
      <w:r>
        <w:separator/>
      </w:r>
    </w:p>
  </w:footnote>
  <w:footnote w:type="continuationSeparator" w:id="0">
    <w:p w:rsidR="009C2951" w:rsidRDefault="009C2951" w:rsidP="00D65B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6"/>
      <w:gridCol w:w="4626"/>
      <w:gridCol w:w="2300"/>
    </w:tblGrid>
    <w:tr w:rsidR="00D65BAC" w:rsidRPr="00CB139A" w:rsidTr="00F21737">
      <w:tc>
        <w:tcPr>
          <w:tcW w:w="2286" w:type="dxa"/>
        </w:tcPr>
        <w:p w:rsidR="00D65BAC" w:rsidRPr="00CB139A" w:rsidRDefault="00D65BAC" w:rsidP="00F21737">
          <w:pPr>
            <w:pStyle w:val="En-tte"/>
            <w:rPr>
              <w:sz w:val="48"/>
              <w:szCs w:val="48"/>
            </w:rPr>
          </w:pPr>
          <w:r>
            <w:rPr>
              <w:noProof/>
              <w:lang w:eastAsia="fr-FR"/>
            </w:rPr>
            <w:drawing>
              <wp:inline distT="0" distB="0" distL="0" distR="0">
                <wp:extent cx="1285875" cy="942975"/>
                <wp:effectExtent l="19050" t="0" r="9525" b="0"/>
                <wp:docPr id="34" name="Image 1" descr="logoc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ric.jpg"/>
                        <pic:cNvPicPr>
                          <a:picLocks noChangeAspect="1" noChangeArrowheads="1"/>
                        </pic:cNvPicPr>
                      </pic:nvPicPr>
                      <pic:blipFill>
                        <a:blip r:embed="rId1"/>
                        <a:srcRect/>
                        <a:stretch>
                          <a:fillRect/>
                        </a:stretch>
                      </pic:blipFill>
                      <pic:spPr bwMode="auto">
                        <a:xfrm>
                          <a:off x="0" y="0"/>
                          <a:ext cx="1285875" cy="942975"/>
                        </a:xfrm>
                        <a:prstGeom prst="rect">
                          <a:avLst/>
                        </a:prstGeom>
                        <a:noFill/>
                        <a:ln w="9525">
                          <a:noFill/>
                          <a:miter lim="800000"/>
                          <a:headEnd/>
                          <a:tailEnd/>
                        </a:ln>
                      </pic:spPr>
                    </pic:pic>
                  </a:graphicData>
                </a:graphic>
              </wp:inline>
            </w:drawing>
          </w:r>
        </w:p>
      </w:tc>
      <w:tc>
        <w:tcPr>
          <w:tcW w:w="4626" w:type="dxa"/>
        </w:tcPr>
        <w:p w:rsidR="00D65BAC" w:rsidRPr="00CB139A" w:rsidRDefault="00D65BAC" w:rsidP="00F21737">
          <w:pPr>
            <w:pStyle w:val="En-tte"/>
            <w:jc w:val="center"/>
            <w:rPr>
              <w:sz w:val="56"/>
              <w:szCs w:val="56"/>
            </w:rPr>
          </w:pPr>
          <w:r w:rsidRPr="00CB139A">
            <w:rPr>
              <w:sz w:val="56"/>
              <w:szCs w:val="56"/>
            </w:rPr>
            <w:t>MARKET NEWS</w:t>
          </w:r>
        </w:p>
        <w:p w:rsidR="00D65BAC" w:rsidRPr="00CB139A" w:rsidRDefault="00D65BAC" w:rsidP="00F21737">
          <w:pPr>
            <w:pStyle w:val="En-tte"/>
            <w:jc w:val="center"/>
          </w:pPr>
          <w:r w:rsidRPr="00CB139A">
            <w:rPr>
              <w:sz w:val="56"/>
              <w:szCs w:val="56"/>
            </w:rPr>
            <w:t>DE L’AGRO</w:t>
          </w:r>
        </w:p>
      </w:tc>
      <w:tc>
        <w:tcPr>
          <w:tcW w:w="2300" w:type="dxa"/>
        </w:tcPr>
        <w:p w:rsidR="00D65BAC" w:rsidRPr="00CB139A" w:rsidRDefault="00D65BAC" w:rsidP="00F21737">
          <w:pPr>
            <w:pStyle w:val="En-tte"/>
            <w:jc w:val="center"/>
            <w:rPr>
              <w:sz w:val="48"/>
              <w:szCs w:val="48"/>
            </w:rPr>
          </w:pPr>
          <w:r w:rsidRPr="00CB139A">
            <w:rPr>
              <w:i/>
              <w:iCs/>
              <w:sz w:val="24"/>
              <w:szCs w:val="24"/>
            </w:rPr>
            <w:t xml:space="preserve">By     </w:t>
          </w:r>
          <w:r>
            <w:rPr>
              <w:noProof/>
              <w:sz w:val="48"/>
              <w:szCs w:val="48"/>
              <w:lang w:eastAsia="fr-FR"/>
            </w:rPr>
            <w:drawing>
              <wp:inline distT="0" distB="0" distL="0" distR="0">
                <wp:extent cx="923925" cy="895350"/>
                <wp:effectExtent l="19050" t="0" r="9525" b="0"/>
                <wp:docPr id="35" name="Image 3" descr="logoc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ccic.jpg"/>
                        <pic:cNvPicPr>
                          <a:picLocks noChangeAspect="1" noChangeArrowheads="1"/>
                        </pic:cNvPicPr>
                      </pic:nvPicPr>
                      <pic:blipFill>
                        <a:blip r:embed="rId2"/>
                        <a:srcRect/>
                        <a:stretch>
                          <a:fillRect/>
                        </a:stretch>
                      </pic:blipFill>
                      <pic:spPr bwMode="auto">
                        <a:xfrm>
                          <a:off x="0" y="0"/>
                          <a:ext cx="923925" cy="895350"/>
                        </a:xfrm>
                        <a:prstGeom prst="rect">
                          <a:avLst/>
                        </a:prstGeom>
                        <a:noFill/>
                        <a:ln w="9525">
                          <a:noFill/>
                          <a:miter lim="800000"/>
                          <a:headEnd/>
                          <a:tailEnd/>
                        </a:ln>
                      </pic:spPr>
                    </pic:pic>
                  </a:graphicData>
                </a:graphic>
              </wp:inline>
            </w:drawing>
          </w:r>
        </w:p>
      </w:tc>
    </w:tr>
  </w:tbl>
  <w:p w:rsidR="00D65BAC" w:rsidRDefault="00D65BAC" w:rsidP="00D65BAC">
    <w:pPr>
      <w:pStyle w:val="En-tte"/>
    </w:pPr>
  </w:p>
  <w:p w:rsidR="00D65BAC" w:rsidRDefault="00D65BA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14E14"/>
    <w:multiLevelType w:val="hybridMultilevel"/>
    <w:tmpl w:val="32BE17C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1" w:cryptProviderType="rsaFull" w:cryptAlgorithmClass="hash" w:cryptAlgorithmType="typeAny" w:cryptAlgorithmSid="4" w:cryptSpinCount="50000" w:hash="HRQc/Jhw5ulHKMABDrouixfMOtI=" w:salt="7hsj+IjcCCxeEsSQ7StPyw=="/>
  <w:defaultTabStop w:val="708"/>
  <w:hyphenationZone w:val="425"/>
  <w:characterSpacingControl w:val="doNotCompress"/>
  <w:footnotePr>
    <w:footnote w:id="-1"/>
    <w:footnote w:id="0"/>
  </w:footnotePr>
  <w:endnotePr>
    <w:endnote w:id="-1"/>
    <w:endnote w:id="0"/>
  </w:endnotePr>
  <w:compat/>
  <w:rsids>
    <w:rsidRoot w:val="000F38F9"/>
    <w:rsid w:val="000372D7"/>
    <w:rsid w:val="00042C79"/>
    <w:rsid w:val="000767C4"/>
    <w:rsid w:val="000A6243"/>
    <w:rsid w:val="000F38F9"/>
    <w:rsid w:val="0012111C"/>
    <w:rsid w:val="00125E17"/>
    <w:rsid w:val="00165B4C"/>
    <w:rsid w:val="00184958"/>
    <w:rsid w:val="001A4E09"/>
    <w:rsid w:val="001E111E"/>
    <w:rsid w:val="001F1D0A"/>
    <w:rsid w:val="00212E51"/>
    <w:rsid w:val="00246CEC"/>
    <w:rsid w:val="003037AB"/>
    <w:rsid w:val="00321E5D"/>
    <w:rsid w:val="00354C82"/>
    <w:rsid w:val="00381F26"/>
    <w:rsid w:val="00392A59"/>
    <w:rsid w:val="003B41AD"/>
    <w:rsid w:val="003C707A"/>
    <w:rsid w:val="003D1C8A"/>
    <w:rsid w:val="004338F1"/>
    <w:rsid w:val="004366DE"/>
    <w:rsid w:val="00446281"/>
    <w:rsid w:val="00473085"/>
    <w:rsid w:val="004E2544"/>
    <w:rsid w:val="004E6882"/>
    <w:rsid w:val="00500BEE"/>
    <w:rsid w:val="005071FC"/>
    <w:rsid w:val="00510295"/>
    <w:rsid w:val="005706CF"/>
    <w:rsid w:val="00581FAA"/>
    <w:rsid w:val="005A217A"/>
    <w:rsid w:val="005A4F01"/>
    <w:rsid w:val="005B00C5"/>
    <w:rsid w:val="005D09D0"/>
    <w:rsid w:val="005D6272"/>
    <w:rsid w:val="006310E1"/>
    <w:rsid w:val="006B14AF"/>
    <w:rsid w:val="006C03C1"/>
    <w:rsid w:val="006F4DA7"/>
    <w:rsid w:val="00774EB4"/>
    <w:rsid w:val="0078757A"/>
    <w:rsid w:val="00793906"/>
    <w:rsid w:val="00796209"/>
    <w:rsid w:val="007D5799"/>
    <w:rsid w:val="007D5F6F"/>
    <w:rsid w:val="008114EA"/>
    <w:rsid w:val="00836307"/>
    <w:rsid w:val="0085340E"/>
    <w:rsid w:val="00854AE8"/>
    <w:rsid w:val="00863A54"/>
    <w:rsid w:val="0089299F"/>
    <w:rsid w:val="008C78CC"/>
    <w:rsid w:val="009928EC"/>
    <w:rsid w:val="009C2951"/>
    <w:rsid w:val="009F74E7"/>
    <w:rsid w:val="009F7FBB"/>
    <w:rsid w:val="00A41B3A"/>
    <w:rsid w:val="00A5442B"/>
    <w:rsid w:val="00AB490E"/>
    <w:rsid w:val="00AB4A3A"/>
    <w:rsid w:val="00B101C3"/>
    <w:rsid w:val="00B22854"/>
    <w:rsid w:val="00B75B35"/>
    <w:rsid w:val="00B940BB"/>
    <w:rsid w:val="00B9716E"/>
    <w:rsid w:val="00BB4199"/>
    <w:rsid w:val="00C0204D"/>
    <w:rsid w:val="00C26B95"/>
    <w:rsid w:val="00C53D2A"/>
    <w:rsid w:val="00C77918"/>
    <w:rsid w:val="00CB2726"/>
    <w:rsid w:val="00D028A6"/>
    <w:rsid w:val="00D10C46"/>
    <w:rsid w:val="00D46740"/>
    <w:rsid w:val="00D61105"/>
    <w:rsid w:val="00D65BAC"/>
    <w:rsid w:val="00D961DE"/>
    <w:rsid w:val="00DA56D3"/>
    <w:rsid w:val="00EE04CD"/>
    <w:rsid w:val="00F06133"/>
    <w:rsid w:val="00F1518B"/>
    <w:rsid w:val="00F21737"/>
    <w:rsid w:val="00F26D11"/>
    <w:rsid w:val="00F45A7E"/>
    <w:rsid w:val="00F779C2"/>
    <w:rsid w:val="00FB23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6F"/>
  </w:style>
  <w:style w:type="paragraph" w:styleId="Titre1">
    <w:name w:val="heading 1"/>
    <w:basedOn w:val="Normal"/>
    <w:next w:val="Normal"/>
    <w:link w:val="Titre1Car"/>
    <w:uiPriority w:val="9"/>
    <w:qFormat/>
    <w:rsid w:val="007D5F6F"/>
    <w:pPr>
      <w:keepNext/>
      <w:keepLines/>
      <w:spacing w:before="480" w:after="0"/>
      <w:outlineLvl w:val="0"/>
    </w:pPr>
    <w:rPr>
      <w:rFonts w:asciiTheme="majorHAnsi" w:eastAsiaTheme="majorEastAsia" w:hAnsiTheme="majorHAnsi" w:cstheme="majorBidi"/>
      <w:b/>
      <w:bCs/>
      <w:color w:val="B35E06" w:themeColor="accent1" w:themeShade="BF"/>
      <w:sz w:val="32"/>
      <w:szCs w:val="28"/>
    </w:rPr>
  </w:style>
  <w:style w:type="paragraph" w:styleId="Titre2">
    <w:name w:val="heading 2"/>
    <w:basedOn w:val="Normal"/>
    <w:next w:val="Normal"/>
    <w:link w:val="Titre2Car"/>
    <w:uiPriority w:val="9"/>
    <w:unhideWhenUsed/>
    <w:qFormat/>
    <w:rsid w:val="007D5F6F"/>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Titre3">
    <w:name w:val="heading 3"/>
    <w:basedOn w:val="Normal"/>
    <w:next w:val="Normal"/>
    <w:link w:val="Titre3Car"/>
    <w:uiPriority w:val="9"/>
    <w:unhideWhenUsed/>
    <w:qFormat/>
    <w:rsid w:val="007D5F6F"/>
    <w:pPr>
      <w:keepNext/>
      <w:keepLines/>
      <w:spacing w:before="200" w:after="0"/>
      <w:outlineLvl w:val="2"/>
    </w:pPr>
    <w:rPr>
      <w:rFonts w:asciiTheme="majorHAnsi" w:eastAsiaTheme="majorEastAsia" w:hAnsiTheme="majorHAnsi" w:cstheme="majorBidi"/>
      <w:b/>
      <w:bCs/>
      <w:color w:val="F07F09" w:themeColor="accent1"/>
    </w:rPr>
  </w:style>
  <w:style w:type="paragraph" w:styleId="Titre5">
    <w:name w:val="heading 5"/>
    <w:basedOn w:val="Normal"/>
    <w:link w:val="Titre5Car"/>
    <w:uiPriority w:val="9"/>
    <w:qFormat/>
    <w:rsid w:val="007D5F6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5F6F"/>
    <w:rPr>
      <w:rFonts w:asciiTheme="majorHAnsi" w:eastAsiaTheme="majorEastAsia" w:hAnsiTheme="majorHAnsi" w:cstheme="majorBidi"/>
      <w:b/>
      <w:bCs/>
      <w:color w:val="B35E06" w:themeColor="accent1" w:themeShade="BF"/>
      <w:sz w:val="32"/>
      <w:szCs w:val="28"/>
    </w:rPr>
  </w:style>
  <w:style w:type="character" w:customStyle="1" w:styleId="Titre5Car">
    <w:name w:val="Titre 5 Car"/>
    <w:basedOn w:val="Policepardfaut"/>
    <w:link w:val="Titre5"/>
    <w:uiPriority w:val="9"/>
    <w:rsid w:val="007D5F6F"/>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7D5F6F"/>
    <w:rPr>
      <w:b/>
      <w:bCs/>
    </w:rPr>
  </w:style>
  <w:style w:type="character" w:styleId="Accentuation">
    <w:name w:val="Emphasis"/>
    <w:basedOn w:val="Policepardfaut"/>
    <w:uiPriority w:val="20"/>
    <w:qFormat/>
    <w:rsid w:val="007D5F6F"/>
    <w:rPr>
      <w:i/>
      <w:iCs/>
    </w:rPr>
  </w:style>
  <w:style w:type="paragraph" w:styleId="Paragraphedeliste">
    <w:name w:val="List Paragraph"/>
    <w:basedOn w:val="Normal"/>
    <w:uiPriority w:val="34"/>
    <w:qFormat/>
    <w:rsid w:val="007D5F6F"/>
    <w:pPr>
      <w:ind w:left="720"/>
      <w:contextualSpacing/>
    </w:pPr>
  </w:style>
  <w:style w:type="character" w:customStyle="1" w:styleId="Titre2Car">
    <w:name w:val="Titre 2 Car"/>
    <w:basedOn w:val="Policepardfaut"/>
    <w:link w:val="Titre2"/>
    <w:uiPriority w:val="9"/>
    <w:rsid w:val="007D5F6F"/>
    <w:rPr>
      <w:rFonts w:asciiTheme="majorHAnsi" w:eastAsiaTheme="majorEastAsia" w:hAnsiTheme="majorHAnsi" w:cstheme="majorBidi"/>
      <w:b/>
      <w:bCs/>
      <w:color w:val="F07F09" w:themeColor="accent1"/>
      <w:sz w:val="26"/>
      <w:szCs w:val="26"/>
    </w:rPr>
  </w:style>
  <w:style w:type="character" w:customStyle="1" w:styleId="Titre3Car">
    <w:name w:val="Titre 3 Car"/>
    <w:basedOn w:val="Policepardfaut"/>
    <w:link w:val="Titre3"/>
    <w:uiPriority w:val="9"/>
    <w:rsid w:val="007D5F6F"/>
    <w:rPr>
      <w:rFonts w:asciiTheme="majorHAnsi" w:eastAsiaTheme="majorEastAsia" w:hAnsiTheme="majorHAnsi" w:cstheme="majorBidi"/>
      <w:b/>
      <w:bCs/>
      <w:color w:val="F07F09" w:themeColor="accent1"/>
    </w:rPr>
  </w:style>
  <w:style w:type="paragraph" w:styleId="En-ttedetabledesmatires">
    <w:name w:val="TOC Heading"/>
    <w:basedOn w:val="Titre1"/>
    <w:next w:val="Normal"/>
    <w:uiPriority w:val="39"/>
    <w:semiHidden/>
    <w:unhideWhenUsed/>
    <w:qFormat/>
    <w:rsid w:val="007D5F6F"/>
    <w:pPr>
      <w:outlineLvl w:val="9"/>
    </w:pPr>
  </w:style>
  <w:style w:type="character" w:styleId="Lienhypertexte">
    <w:name w:val="Hyperlink"/>
    <w:basedOn w:val="Policepardfaut"/>
    <w:uiPriority w:val="99"/>
    <w:unhideWhenUsed/>
    <w:rsid w:val="000F38F9"/>
    <w:rPr>
      <w:color w:val="0000FF"/>
      <w:u w:val="single"/>
    </w:rPr>
  </w:style>
  <w:style w:type="paragraph" w:styleId="NormalWeb">
    <w:name w:val="Normal (Web)"/>
    <w:basedOn w:val="Normal"/>
    <w:uiPriority w:val="99"/>
    <w:semiHidden/>
    <w:unhideWhenUsed/>
    <w:rsid w:val="000F38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ip">
    <w:name w:val="spip"/>
    <w:basedOn w:val="Normal"/>
    <w:rsid w:val="000F38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F38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38F9"/>
    <w:rPr>
      <w:rFonts w:ascii="Tahoma" w:hAnsi="Tahoma" w:cs="Tahoma"/>
      <w:sz w:val="16"/>
      <w:szCs w:val="16"/>
    </w:rPr>
  </w:style>
  <w:style w:type="paragraph" w:styleId="En-tte">
    <w:name w:val="header"/>
    <w:basedOn w:val="Normal"/>
    <w:link w:val="En-tteCar"/>
    <w:uiPriority w:val="99"/>
    <w:unhideWhenUsed/>
    <w:rsid w:val="00D65BAC"/>
    <w:pPr>
      <w:tabs>
        <w:tab w:val="center" w:pos="4536"/>
        <w:tab w:val="right" w:pos="9072"/>
      </w:tabs>
      <w:spacing w:after="0" w:line="240" w:lineRule="auto"/>
    </w:pPr>
  </w:style>
  <w:style w:type="character" w:customStyle="1" w:styleId="En-tteCar">
    <w:name w:val="En-tête Car"/>
    <w:basedOn w:val="Policepardfaut"/>
    <w:link w:val="En-tte"/>
    <w:uiPriority w:val="99"/>
    <w:rsid w:val="00D65BAC"/>
  </w:style>
  <w:style w:type="paragraph" w:styleId="Pieddepage">
    <w:name w:val="footer"/>
    <w:basedOn w:val="Normal"/>
    <w:link w:val="PieddepageCar"/>
    <w:uiPriority w:val="99"/>
    <w:unhideWhenUsed/>
    <w:rsid w:val="00D65B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BAC"/>
  </w:style>
  <w:style w:type="paragraph" w:styleId="TM1">
    <w:name w:val="toc 1"/>
    <w:basedOn w:val="Normal"/>
    <w:next w:val="Normal"/>
    <w:autoRedefine/>
    <w:uiPriority w:val="39"/>
    <w:unhideWhenUsed/>
    <w:rsid w:val="005D09D0"/>
    <w:pPr>
      <w:tabs>
        <w:tab w:val="right" w:leader="dot" w:pos="9062"/>
      </w:tabs>
      <w:spacing w:after="100"/>
    </w:pPr>
    <w:rPr>
      <w:rFonts w:eastAsia="Times New Roman"/>
      <w:b/>
      <w:bCs/>
      <w:noProof/>
      <w:color w:val="0070C0"/>
      <w:sz w:val="20"/>
      <w:szCs w:val="20"/>
      <w:lang w:eastAsia="fr-FR"/>
    </w:rPr>
  </w:style>
  <w:style w:type="paragraph" w:styleId="TM3">
    <w:name w:val="toc 3"/>
    <w:basedOn w:val="Normal"/>
    <w:next w:val="Normal"/>
    <w:autoRedefine/>
    <w:uiPriority w:val="39"/>
    <w:unhideWhenUsed/>
    <w:rsid w:val="00AB490E"/>
    <w:pPr>
      <w:tabs>
        <w:tab w:val="right" w:leader="dot" w:pos="9062"/>
      </w:tabs>
      <w:spacing w:after="100" w:line="240" w:lineRule="auto"/>
      <w:ind w:left="440"/>
    </w:pPr>
  </w:style>
  <w:style w:type="paragraph" w:styleId="TM2">
    <w:name w:val="toc 2"/>
    <w:basedOn w:val="Normal"/>
    <w:next w:val="Normal"/>
    <w:autoRedefine/>
    <w:uiPriority w:val="39"/>
    <w:unhideWhenUsed/>
    <w:rsid w:val="005D09D0"/>
    <w:pPr>
      <w:tabs>
        <w:tab w:val="right" w:leader="dot" w:pos="9062"/>
      </w:tabs>
      <w:spacing w:after="100"/>
      <w:ind w:left="220"/>
    </w:pPr>
    <w:rPr>
      <w:rFonts w:eastAsia="Times New Roman"/>
      <w:i/>
      <w:iCs/>
      <w:noProof/>
      <w:color w:val="00B050"/>
      <w:lang w:eastAsia="fr-FR"/>
    </w:rPr>
  </w:style>
  <w:style w:type="character" w:styleId="Lienhypertextesuivivisit">
    <w:name w:val="FollowedHyperlink"/>
    <w:basedOn w:val="Policepardfaut"/>
    <w:uiPriority w:val="99"/>
    <w:semiHidden/>
    <w:unhideWhenUsed/>
    <w:rsid w:val="00BB4199"/>
    <w:rPr>
      <w:color w:val="B26B02" w:themeColor="followedHyperlink"/>
      <w:u w:val="single"/>
    </w:rPr>
  </w:style>
</w:styles>
</file>

<file path=word/webSettings.xml><?xml version="1.0" encoding="utf-8"?>
<w:webSettings xmlns:r="http://schemas.openxmlformats.org/officeDocument/2006/relationships" xmlns:w="http://schemas.openxmlformats.org/wordprocessingml/2006/main">
  <w:divs>
    <w:div w:id="1106389926">
      <w:bodyDiv w:val="1"/>
      <w:marLeft w:val="0"/>
      <w:marRight w:val="0"/>
      <w:marTop w:val="0"/>
      <w:marBottom w:val="0"/>
      <w:divBdr>
        <w:top w:val="none" w:sz="0" w:space="0" w:color="auto"/>
        <w:left w:val="none" w:sz="0" w:space="0" w:color="auto"/>
        <w:bottom w:val="none" w:sz="0" w:space="0" w:color="auto"/>
        <w:right w:val="none" w:sz="0" w:space="0" w:color="auto"/>
      </w:divBdr>
      <w:divsChild>
        <w:div w:id="519706417">
          <w:marLeft w:val="0"/>
          <w:marRight w:val="0"/>
          <w:marTop w:val="0"/>
          <w:marBottom w:val="0"/>
          <w:divBdr>
            <w:top w:val="none" w:sz="0" w:space="0" w:color="auto"/>
            <w:left w:val="none" w:sz="0" w:space="0" w:color="auto"/>
            <w:bottom w:val="none" w:sz="0" w:space="0" w:color="auto"/>
            <w:right w:val="none" w:sz="0" w:space="0" w:color="auto"/>
          </w:divBdr>
          <w:divsChild>
            <w:div w:id="178202032">
              <w:marLeft w:val="0"/>
              <w:marRight w:val="0"/>
              <w:marTop w:val="0"/>
              <w:marBottom w:val="0"/>
              <w:divBdr>
                <w:top w:val="none" w:sz="0" w:space="0" w:color="auto"/>
                <w:left w:val="none" w:sz="0" w:space="0" w:color="auto"/>
                <w:bottom w:val="none" w:sz="0" w:space="0" w:color="auto"/>
                <w:right w:val="none" w:sz="0" w:space="0" w:color="auto"/>
              </w:divBdr>
              <w:divsChild>
                <w:div w:id="48916587">
                  <w:marLeft w:val="0"/>
                  <w:marRight w:val="0"/>
                  <w:marTop w:val="0"/>
                  <w:marBottom w:val="0"/>
                  <w:divBdr>
                    <w:top w:val="none" w:sz="0" w:space="0" w:color="auto"/>
                    <w:left w:val="none" w:sz="0" w:space="0" w:color="auto"/>
                    <w:bottom w:val="none" w:sz="0" w:space="0" w:color="auto"/>
                    <w:right w:val="none" w:sz="0" w:space="0" w:color="auto"/>
                  </w:divBdr>
                </w:div>
                <w:div w:id="1814905958">
                  <w:marLeft w:val="0"/>
                  <w:marRight w:val="0"/>
                  <w:marTop w:val="0"/>
                  <w:marBottom w:val="0"/>
                  <w:divBdr>
                    <w:top w:val="none" w:sz="0" w:space="0" w:color="auto"/>
                    <w:left w:val="none" w:sz="0" w:space="0" w:color="auto"/>
                    <w:bottom w:val="none" w:sz="0" w:space="0" w:color="auto"/>
                    <w:right w:val="none" w:sz="0" w:space="0" w:color="auto"/>
                  </w:divBdr>
                </w:div>
              </w:divsChild>
            </w:div>
            <w:div w:id="1689133767">
              <w:marLeft w:val="0"/>
              <w:marRight w:val="0"/>
              <w:marTop w:val="0"/>
              <w:marBottom w:val="0"/>
              <w:divBdr>
                <w:top w:val="none" w:sz="0" w:space="0" w:color="auto"/>
                <w:left w:val="none" w:sz="0" w:space="0" w:color="auto"/>
                <w:bottom w:val="none" w:sz="0" w:space="0" w:color="auto"/>
                <w:right w:val="none" w:sz="0" w:space="0" w:color="auto"/>
              </w:divBdr>
            </w:div>
            <w:div w:id="2059428952">
              <w:marLeft w:val="0"/>
              <w:marRight w:val="0"/>
              <w:marTop w:val="0"/>
              <w:marBottom w:val="0"/>
              <w:divBdr>
                <w:top w:val="none" w:sz="0" w:space="0" w:color="auto"/>
                <w:left w:val="none" w:sz="0" w:space="0" w:color="auto"/>
                <w:bottom w:val="none" w:sz="0" w:space="0" w:color="auto"/>
                <w:right w:val="none" w:sz="0" w:space="0" w:color="auto"/>
              </w:divBdr>
              <w:divsChild>
                <w:div w:id="528689721">
                  <w:marLeft w:val="0"/>
                  <w:marRight w:val="0"/>
                  <w:marTop w:val="0"/>
                  <w:marBottom w:val="0"/>
                  <w:divBdr>
                    <w:top w:val="none" w:sz="0" w:space="0" w:color="auto"/>
                    <w:left w:val="none" w:sz="0" w:space="0" w:color="auto"/>
                    <w:bottom w:val="none" w:sz="0" w:space="0" w:color="auto"/>
                    <w:right w:val="none" w:sz="0" w:space="0" w:color="auto"/>
                  </w:divBdr>
                </w:div>
                <w:div w:id="1767849122">
                  <w:marLeft w:val="0"/>
                  <w:marRight w:val="0"/>
                  <w:marTop w:val="0"/>
                  <w:marBottom w:val="0"/>
                  <w:divBdr>
                    <w:top w:val="none" w:sz="0" w:space="0" w:color="auto"/>
                    <w:left w:val="none" w:sz="0" w:space="0" w:color="auto"/>
                    <w:bottom w:val="none" w:sz="0" w:space="0" w:color="auto"/>
                    <w:right w:val="none" w:sz="0" w:space="0" w:color="auto"/>
                  </w:divBdr>
                  <w:divsChild>
                    <w:div w:id="350182449">
                      <w:marLeft w:val="0"/>
                      <w:marRight w:val="0"/>
                      <w:marTop w:val="0"/>
                      <w:marBottom w:val="0"/>
                      <w:divBdr>
                        <w:top w:val="none" w:sz="0" w:space="0" w:color="auto"/>
                        <w:left w:val="none" w:sz="0" w:space="0" w:color="auto"/>
                        <w:bottom w:val="none" w:sz="0" w:space="0" w:color="auto"/>
                        <w:right w:val="none" w:sz="0" w:space="0" w:color="auto"/>
                      </w:divBdr>
                    </w:div>
                    <w:div w:id="1349527859">
                      <w:marLeft w:val="0"/>
                      <w:marRight w:val="0"/>
                      <w:marTop w:val="0"/>
                      <w:marBottom w:val="0"/>
                      <w:divBdr>
                        <w:top w:val="none" w:sz="0" w:space="0" w:color="auto"/>
                        <w:left w:val="none" w:sz="0" w:space="0" w:color="auto"/>
                        <w:bottom w:val="none" w:sz="0" w:space="0" w:color="auto"/>
                        <w:right w:val="none" w:sz="0" w:space="0" w:color="auto"/>
                      </w:divBdr>
                    </w:div>
                  </w:divsChild>
                </w:div>
                <w:div w:id="1814130679">
                  <w:marLeft w:val="0"/>
                  <w:marRight w:val="0"/>
                  <w:marTop w:val="0"/>
                  <w:marBottom w:val="0"/>
                  <w:divBdr>
                    <w:top w:val="none" w:sz="0" w:space="0" w:color="auto"/>
                    <w:left w:val="none" w:sz="0" w:space="0" w:color="auto"/>
                    <w:bottom w:val="none" w:sz="0" w:space="0" w:color="auto"/>
                    <w:right w:val="none" w:sz="0" w:space="0" w:color="auto"/>
                  </w:divBdr>
                  <w:divsChild>
                    <w:div w:id="420878401">
                      <w:marLeft w:val="0"/>
                      <w:marRight w:val="0"/>
                      <w:marTop w:val="0"/>
                      <w:marBottom w:val="0"/>
                      <w:divBdr>
                        <w:top w:val="none" w:sz="0" w:space="0" w:color="auto"/>
                        <w:left w:val="none" w:sz="0" w:space="0" w:color="auto"/>
                        <w:bottom w:val="none" w:sz="0" w:space="0" w:color="auto"/>
                        <w:right w:val="none" w:sz="0" w:space="0" w:color="auto"/>
                      </w:divBdr>
                    </w:div>
                    <w:div w:id="1317682351">
                      <w:marLeft w:val="0"/>
                      <w:marRight w:val="0"/>
                      <w:marTop w:val="0"/>
                      <w:marBottom w:val="0"/>
                      <w:divBdr>
                        <w:top w:val="none" w:sz="0" w:space="0" w:color="auto"/>
                        <w:left w:val="none" w:sz="0" w:space="0" w:color="auto"/>
                        <w:bottom w:val="none" w:sz="0" w:space="0" w:color="auto"/>
                        <w:right w:val="none" w:sz="0" w:space="0" w:color="auto"/>
                      </w:divBdr>
                      <w:divsChild>
                        <w:div w:id="515466266">
                          <w:marLeft w:val="0"/>
                          <w:marRight w:val="0"/>
                          <w:marTop w:val="0"/>
                          <w:marBottom w:val="0"/>
                          <w:divBdr>
                            <w:top w:val="none" w:sz="0" w:space="0" w:color="auto"/>
                            <w:left w:val="none" w:sz="0" w:space="0" w:color="auto"/>
                            <w:bottom w:val="none" w:sz="0" w:space="0" w:color="auto"/>
                            <w:right w:val="none" w:sz="0" w:space="0" w:color="auto"/>
                          </w:divBdr>
                        </w:div>
                        <w:div w:id="1749644717">
                          <w:marLeft w:val="0"/>
                          <w:marRight w:val="0"/>
                          <w:marTop w:val="0"/>
                          <w:marBottom w:val="0"/>
                          <w:divBdr>
                            <w:top w:val="none" w:sz="0" w:space="0" w:color="auto"/>
                            <w:left w:val="none" w:sz="0" w:space="0" w:color="auto"/>
                            <w:bottom w:val="none" w:sz="0" w:space="0" w:color="auto"/>
                            <w:right w:val="none" w:sz="0" w:space="0" w:color="auto"/>
                          </w:divBdr>
                        </w:div>
                      </w:divsChild>
                    </w:div>
                    <w:div w:id="1728648329">
                      <w:marLeft w:val="0"/>
                      <w:marRight w:val="0"/>
                      <w:marTop w:val="0"/>
                      <w:marBottom w:val="0"/>
                      <w:divBdr>
                        <w:top w:val="none" w:sz="0" w:space="0" w:color="auto"/>
                        <w:left w:val="none" w:sz="0" w:space="0" w:color="auto"/>
                        <w:bottom w:val="none" w:sz="0" w:space="0" w:color="auto"/>
                        <w:right w:val="none" w:sz="0" w:space="0" w:color="auto"/>
                      </w:divBdr>
                      <w:divsChild>
                        <w:div w:id="624390598">
                          <w:marLeft w:val="0"/>
                          <w:marRight w:val="0"/>
                          <w:marTop w:val="0"/>
                          <w:marBottom w:val="0"/>
                          <w:divBdr>
                            <w:top w:val="none" w:sz="0" w:space="0" w:color="auto"/>
                            <w:left w:val="none" w:sz="0" w:space="0" w:color="auto"/>
                            <w:bottom w:val="none" w:sz="0" w:space="0" w:color="auto"/>
                            <w:right w:val="none" w:sz="0" w:space="0" w:color="auto"/>
                          </w:divBdr>
                          <w:divsChild>
                            <w:div w:id="47651444">
                              <w:marLeft w:val="0"/>
                              <w:marRight w:val="0"/>
                              <w:marTop w:val="0"/>
                              <w:marBottom w:val="0"/>
                              <w:divBdr>
                                <w:top w:val="none" w:sz="0" w:space="0" w:color="auto"/>
                                <w:left w:val="none" w:sz="0" w:space="0" w:color="auto"/>
                                <w:bottom w:val="none" w:sz="0" w:space="0" w:color="auto"/>
                                <w:right w:val="none" w:sz="0" w:space="0" w:color="auto"/>
                              </w:divBdr>
                            </w:div>
                            <w:div w:id="1985810247">
                              <w:marLeft w:val="0"/>
                              <w:marRight w:val="0"/>
                              <w:marTop w:val="0"/>
                              <w:marBottom w:val="0"/>
                              <w:divBdr>
                                <w:top w:val="none" w:sz="0" w:space="0" w:color="auto"/>
                                <w:left w:val="none" w:sz="0" w:space="0" w:color="auto"/>
                                <w:bottom w:val="none" w:sz="0" w:space="0" w:color="auto"/>
                                <w:right w:val="none" w:sz="0" w:space="0" w:color="auto"/>
                              </w:divBdr>
                            </w:div>
                          </w:divsChild>
                        </w:div>
                        <w:div w:id="783421590">
                          <w:marLeft w:val="0"/>
                          <w:marRight w:val="0"/>
                          <w:marTop w:val="0"/>
                          <w:marBottom w:val="0"/>
                          <w:divBdr>
                            <w:top w:val="none" w:sz="0" w:space="0" w:color="auto"/>
                            <w:left w:val="none" w:sz="0" w:space="0" w:color="auto"/>
                            <w:bottom w:val="none" w:sz="0" w:space="0" w:color="auto"/>
                            <w:right w:val="none" w:sz="0" w:space="0" w:color="auto"/>
                          </w:divBdr>
                          <w:divsChild>
                            <w:div w:id="1820463946">
                              <w:marLeft w:val="0"/>
                              <w:marRight w:val="0"/>
                              <w:marTop w:val="0"/>
                              <w:marBottom w:val="0"/>
                              <w:divBdr>
                                <w:top w:val="none" w:sz="0" w:space="0" w:color="auto"/>
                                <w:left w:val="none" w:sz="0" w:space="0" w:color="auto"/>
                                <w:bottom w:val="none" w:sz="0" w:space="0" w:color="auto"/>
                                <w:right w:val="none" w:sz="0" w:space="0" w:color="auto"/>
                              </w:divBdr>
                            </w:div>
                            <w:div w:id="1936592384">
                              <w:marLeft w:val="0"/>
                              <w:marRight w:val="0"/>
                              <w:marTop w:val="0"/>
                              <w:marBottom w:val="0"/>
                              <w:divBdr>
                                <w:top w:val="none" w:sz="0" w:space="0" w:color="auto"/>
                                <w:left w:val="none" w:sz="0" w:space="0" w:color="auto"/>
                                <w:bottom w:val="none" w:sz="0" w:space="0" w:color="auto"/>
                                <w:right w:val="none" w:sz="0" w:space="0" w:color="auto"/>
                              </w:divBdr>
                              <w:divsChild>
                                <w:div w:id="783842869">
                                  <w:marLeft w:val="0"/>
                                  <w:marRight w:val="0"/>
                                  <w:marTop w:val="0"/>
                                  <w:marBottom w:val="0"/>
                                  <w:divBdr>
                                    <w:top w:val="none" w:sz="0" w:space="0" w:color="auto"/>
                                    <w:left w:val="none" w:sz="0" w:space="0" w:color="auto"/>
                                    <w:bottom w:val="none" w:sz="0" w:space="0" w:color="auto"/>
                                    <w:right w:val="none" w:sz="0" w:space="0" w:color="auto"/>
                                  </w:divBdr>
                                  <w:divsChild>
                                    <w:div w:id="502352916">
                                      <w:marLeft w:val="0"/>
                                      <w:marRight w:val="0"/>
                                      <w:marTop w:val="0"/>
                                      <w:marBottom w:val="0"/>
                                      <w:divBdr>
                                        <w:top w:val="none" w:sz="0" w:space="0" w:color="auto"/>
                                        <w:left w:val="none" w:sz="0" w:space="0" w:color="auto"/>
                                        <w:bottom w:val="none" w:sz="0" w:space="0" w:color="auto"/>
                                        <w:right w:val="none" w:sz="0" w:space="0" w:color="auto"/>
                                      </w:divBdr>
                                    </w:div>
                                    <w:div w:id="856889413">
                                      <w:marLeft w:val="0"/>
                                      <w:marRight w:val="0"/>
                                      <w:marTop w:val="0"/>
                                      <w:marBottom w:val="0"/>
                                      <w:divBdr>
                                        <w:top w:val="none" w:sz="0" w:space="0" w:color="auto"/>
                                        <w:left w:val="none" w:sz="0" w:space="0" w:color="auto"/>
                                        <w:bottom w:val="none" w:sz="0" w:space="0" w:color="auto"/>
                                        <w:right w:val="none" w:sz="0" w:space="0" w:color="auto"/>
                                      </w:divBdr>
                                    </w:div>
                                  </w:divsChild>
                                </w:div>
                                <w:div w:id="1513690177">
                                  <w:marLeft w:val="0"/>
                                  <w:marRight w:val="0"/>
                                  <w:marTop w:val="0"/>
                                  <w:marBottom w:val="0"/>
                                  <w:divBdr>
                                    <w:top w:val="none" w:sz="0" w:space="0" w:color="auto"/>
                                    <w:left w:val="none" w:sz="0" w:space="0" w:color="auto"/>
                                    <w:bottom w:val="none" w:sz="0" w:space="0" w:color="auto"/>
                                    <w:right w:val="none" w:sz="0" w:space="0" w:color="auto"/>
                                  </w:divBdr>
                                </w:div>
                                <w:div w:id="1739017410">
                                  <w:marLeft w:val="0"/>
                                  <w:marRight w:val="0"/>
                                  <w:marTop w:val="0"/>
                                  <w:marBottom w:val="0"/>
                                  <w:divBdr>
                                    <w:top w:val="none" w:sz="0" w:space="0" w:color="auto"/>
                                    <w:left w:val="none" w:sz="0" w:space="0" w:color="auto"/>
                                    <w:bottom w:val="none" w:sz="0" w:space="0" w:color="auto"/>
                                    <w:right w:val="none" w:sz="0" w:space="0" w:color="auto"/>
                                  </w:divBdr>
                                  <w:divsChild>
                                    <w:div w:id="267395767">
                                      <w:marLeft w:val="0"/>
                                      <w:marRight w:val="0"/>
                                      <w:marTop w:val="0"/>
                                      <w:marBottom w:val="0"/>
                                      <w:divBdr>
                                        <w:top w:val="none" w:sz="0" w:space="0" w:color="auto"/>
                                        <w:left w:val="none" w:sz="0" w:space="0" w:color="auto"/>
                                        <w:bottom w:val="none" w:sz="0" w:space="0" w:color="auto"/>
                                        <w:right w:val="none" w:sz="0" w:space="0" w:color="auto"/>
                                      </w:divBdr>
                                      <w:divsChild>
                                        <w:div w:id="398133666">
                                          <w:marLeft w:val="0"/>
                                          <w:marRight w:val="0"/>
                                          <w:marTop w:val="0"/>
                                          <w:marBottom w:val="0"/>
                                          <w:divBdr>
                                            <w:top w:val="none" w:sz="0" w:space="0" w:color="auto"/>
                                            <w:left w:val="none" w:sz="0" w:space="0" w:color="auto"/>
                                            <w:bottom w:val="none" w:sz="0" w:space="0" w:color="auto"/>
                                            <w:right w:val="none" w:sz="0" w:space="0" w:color="auto"/>
                                          </w:divBdr>
                                        </w:div>
                                        <w:div w:id="512375366">
                                          <w:marLeft w:val="0"/>
                                          <w:marRight w:val="0"/>
                                          <w:marTop w:val="0"/>
                                          <w:marBottom w:val="0"/>
                                          <w:divBdr>
                                            <w:top w:val="none" w:sz="0" w:space="0" w:color="auto"/>
                                            <w:left w:val="none" w:sz="0" w:space="0" w:color="auto"/>
                                            <w:bottom w:val="none" w:sz="0" w:space="0" w:color="auto"/>
                                            <w:right w:val="none" w:sz="0" w:space="0" w:color="auto"/>
                                          </w:divBdr>
                                        </w:div>
                                      </w:divsChild>
                                    </w:div>
                                    <w:div w:id="714501464">
                                      <w:marLeft w:val="0"/>
                                      <w:marRight w:val="0"/>
                                      <w:marTop w:val="0"/>
                                      <w:marBottom w:val="0"/>
                                      <w:divBdr>
                                        <w:top w:val="none" w:sz="0" w:space="0" w:color="auto"/>
                                        <w:left w:val="none" w:sz="0" w:space="0" w:color="auto"/>
                                        <w:bottom w:val="none" w:sz="0" w:space="0" w:color="auto"/>
                                        <w:right w:val="none" w:sz="0" w:space="0" w:color="auto"/>
                                      </w:divBdr>
                                      <w:divsChild>
                                        <w:div w:id="14999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2575">
                                  <w:marLeft w:val="0"/>
                                  <w:marRight w:val="0"/>
                                  <w:marTop w:val="0"/>
                                  <w:marBottom w:val="0"/>
                                  <w:divBdr>
                                    <w:top w:val="none" w:sz="0" w:space="0" w:color="auto"/>
                                    <w:left w:val="none" w:sz="0" w:space="0" w:color="auto"/>
                                    <w:bottom w:val="none" w:sz="0" w:space="0" w:color="auto"/>
                                    <w:right w:val="none" w:sz="0" w:space="0" w:color="auto"/>
                                  </w:divBdr>
                                  <w:divsChild>
                                    <w:div w:id="865370030">
                                      <w:marLeft w:val="0"/>
                                      <w:marRight w:val="0"/>
                                      <w:marTop w:val="0"/>
                                      <w:marBottom w:val="0"/>
                                      <w:divBdr>
                                        <w:top w:val="none" w:sz="0" w:space="0" w:color="auto"/>
                                        <w:left w:val="none" w:sz="0" w:space="0" w:color="auto"/>
                                        <w:bottom w:val="none" w:sz="0" w:space="0" w:color="auto"/>
                                        <w:right w:val="none" w:sz="0" w:space="0" w:color="auto"/>
                                      </w:divBdr>
                                      <w:divsChild>
                                        <w:div w:id="17513601">
                                          <w:marLeft w:val="0"/>
                                          <w:marRight w:val="0"/>
                                          <w:marTop w:val="0"/>
                                          <w:marBottom w:val="0"/>
                                          <w:divBdr>
                                            <w:top w:val="none" w:sz="0" w:space="0" w:color="auto"/>
                                            <w:left w:val="none" w:sz="0" w:space="0" w:color="auto"/>
                                            <w:bottom w:val="none" w:sz="0" w:space="0" w:color="auto"/>
                                            <w:right w:val="none" w:sz="0" w:space="0" w:color="auto"/>
                                          </w:divBdr>
                                        </w:div>
                                        <w:div w:id="1087771460">
                                          <w:marLeft w:val="0"/>
                                          <w:marRight w:val="0"/>
                                          <w:marTop w:val="0"/>
                                          <w:marBottom w:val="0"/>
                                          <w:divBdr>
                                            <w:top w:val="none" w:sz="0" w:space="0" w:color="auto"/>
                                            <w:left w:val="none" w:sz="0" w:space="0" w:color="auto"/>
                                            <w:bottom w:val="none" w:sz="0" w:space="0" w:color="auto"/>
                                            <w:right w:val="none" w:sz="0" w:space="0" w:color="auto"/>
                                          </w:divBdr>
                                          <w:divsChild>
                                            <w:div w:id="149828985">
                                              <w:marLeft w:val="0"/>
                                              <w:marRight w:val="0"/>
                                              <w:marTop w:val="0"/>
                                              <w:marBottom w:val="0"/>
                                              <w:divBdr>
                                                <w:top w:val="none" w:sz="0" w:space="0" w:color="auto"/>
                                                <w:left w:val="none" w:sz="0" w:space="0" w:color="auto"/>
                                                <w:bottom w:val="none" w:sz="0" w:space="0" w:color="auto"/>
                                                <w:right w:val="none" w:sz="0" w:space="0" w:color="auto"/>
                                              </w:divBdr>
                                              <w:divsChild>
                                                <w:div w:id="427624125">
                                                  <w:marLeft w:val="0"/>
                                                  <w:marRight w:val="0"/>
                                                  <w:marTop w:val="0"/>
                                                  <w:marBottom w:val="0"/>
                                                  <w:divBdr>
                                                    <w:top w:val="none" w:sz="0" w:space="0" w:color="auto"/>
                                                    <w:left w:val="none" w:sz="0" w:space="0" w:color="auto"/>
                                                    <w:bottom w:val="none" w:sz="0" w:space="0" w:color="auto"/>
                                                    <w:right w:val="none" w:sz="0" w:space="0" w:color="auto"/>
                                                  </w:divBdr>
                                                </w:div>
                                                <w:div w:id="1190804108">
                                                  <w:marLeft w:val="0"/>
                                                  <w:marRight w:val="0"/>
                                                  <w:marTop w:val="0"/>
                                                  <w:marBottom w:val="0"/>
                                                  <w:divBdr>
                                                    <w:top w:val="none" w:sz="0" w:space="0" w:color="auto"/>
                                                    <w:left w:val="none" w:sz="0" w:space="0" w:color="auto"/>
                                                    <w:bottom w:val="none" w:sz="0" w:space="0" w:color="auto"/>
                                                    <w:right w:val="none" w:sz="0" w:space="0" w:color="auto"/>
                                                  </w:divBdr>
                                                </w:div>
                                              </w:divsChild>
                                            </w:div>
                                            <w:div w:id="185485592">
                                              <w:marLeft w:val="0"/>
                                              <w:marRight w:val="0"/>
                                              <w:marTop w:val="0"/>
                                              <w:marBottom w:val="0"/>
                                              <w:divBdr>
                                                <w:top w:val="none" w:sz="0" w:space="0" w:color="auto"/>
                                                <w:left w:val="none" w:sz="0" w:space="0" w:color="auto"/>
                                                <w:bottom w:val="none" w:sz="0" w:space="0" w:color="auto"/>
                                                <w:right w:val="none" w:sz="0" w:space="0" w:color="auto"/>
                                              </w:divBdr>
                                            </w:div>
                                            <w:div w:id="544832476">
                                              <w:marLeft w:val="0"/>
                                              <w:marRight w:val="0"/>
                                              <w:marTop w:val="0"/>
                                              <w:marBottom w:val="0"/>
                                              <w:divBdr>
                                                <w:top w:val="none" w:sz="0" w:space="0" w:color="auto"/>
                                                <w:left w:val="none" w:sz="0" w:space="0" w:color="auto"/>
                                                <w:bottom w:val="none" w:sz="0" w:space="0" w:color="auto"/>
                                                <w:right w:val="none" w:sz="0" w:space="0" w:color="auto"/>
                                              </w:divBdr>
                                              <w:divsChild>
                                                <w:div w:id="25184974">
                                                  <w:marLeft w:val="0"/>
                                                  <w:marRight w:val="0"/>
                                                  <w:marTop w:val="0"/>
                                                  <w:marBottom w:val="0"/>
                                                  <w:divBdr>
                                                    <w:top w:val="none" w:sz="0" w:space="0" w:color="auto"/>
                                                    <w:left w:val="none" w:sz="0" w:space="0" w:color="auto"/>
                                                    <w:bottom w:val="none" w:sz="0" w:space="0" w:color="auto"/>
                                                    <w:right w:val="none" w:sz="0" w:space="0" w:color="auto"/>
                                                  </w:divBdr>
                                                  <w:divsChild>
                                                    <w:div w:id="582566136">
                                                      <w:marLeft w:val="0"/>
                                                      <w:marRight w:val="0"/>
                                                      <w:marTop w:val="0"/>
                                                      <w:marBottom w:val="0"/>
                                                      <w:divBdr>
                                                        <w:top w:val="none" w:sz="0" w:space="0" w:color="auto"/>
                                                        <w:left w:val="none" w:sz="0" w:space="0" w:color="auto"/>
                                                        <w:bottom w:val="none" w:sz="0" w:space="0" w:color="auto"/>
                                                        <w:right w:val="none" w:sz="0" w:space="0" w:color="auto"/>
                                                      </w:divBdr>
                                                      <w:divsChild>
                                                        <w:div w:id="342898940">
                                                          <w:marLeft w:val="0"/>
                                                          <w:marRight w:val="0"/>
                                                          <w:marTop w:val="0"/>
                                                          <w:marBottom w:val="0"/>
                                                          <w:divBdr>
                                                            <w:top w:val="none" w:sz="0" w:space="0" w:color="auto"/>
                                                            <w:left w:val="none" w:sz="0" w:space="0" w:color="auto"/>
                                                            <w:bottom w:val="none" w:sz="0" w:space="0" w:color="auto"/>
                                                            <w:right w:val="none" w:sz="0" w:space="0" w:color="auto"/>
                                                          </w:divBdr>
                                                        </w:div>
                                                        <w:div w:id="854149069">
                                                          <w:marLeft w:val="0"/>
                                                          <w:marRight w:val="0"/>
                                                          <w:marTop w:val="0"/>
                                                          <w:marBottom w:val="0"/>
                                                          <w:divBdr>
                                                            <w:top w:val="none" w:sz="0" w:space="0" w:color="auto"/>
                                                            <w:left w:val="none" w:sz="0" w:space="0" w:color="auto"/>
                                                            <w:bottom w:val="none" w:sz="0" w:space="0" w:color="auto"/>
                                                            <w:right w:val="none" w:sz="0" w:space="0" w:color="auto"/>
                                                          </w:divBdr>
                                                        </w:div>
                                                      </w:divsChild>
                                                    </w:div>
                                                    <w:div w:id="1918585905">
                                                      <w:marLeft w:val="0"/>
                                                      <w:marRight w:val="0"/>
                                                      <w:marTop w:val="0"/>
                                                      <w:marBottom w:val="0"/>
                                                      <w:divBdr>
                                                        <w:top w:val="none" w:sz="0" w:space="0" w:color="auto"/>
                                                        <w:left w:val="none" w:sz="0" w:space="0" w:color="auto"/>
                                                        <w:bottom w:val="none" w:sz="0" w:space="0" w:color="auto"/>
                                                        <w:right w:val="none" w:sz="0" w:space="0" w:color="auto"/>
                                                      </w:divBdr>
                                                    </w:div>
                                                  </w:divsChild>
                                                </w:div>
                                                <w:div w:id="125903697">
                                                  <w:marLeft w:val="0"/>
                                                  <w:marRight w:val="0"/>
                                                  <w:marTop w:val="0"/>
                                                  <w:marBottom w:val="0"/>
                                                  <w:divBdr>
                                                    <w:top w:val="none" w:sz="0" w:space="0" w:color="auto"/>
                                                    <w:left w:val="none" w:sz="0" w:space="0" w:color="auto"/>
                                                    <w:bottom w:val="none" w:sz="0" w:space="0" w:color="auto"/>
                                                    <w:right w:val="none" w:sz="0" w:space="0" w:color="auto"/>
                                                  </w:divBdr>
                                                  <w:divsChild>
                                                    <w:div w:id="332222089">
                                                      <w:marLeft w:val="0"/>
                                                      <w:marRight w:val="0"/>
                                                      <w:marTop w:val="0"/>
                                                      <w:marBottom w:val="0"/>
                                                      <w:divBdr>
                                                        <w:top w:val="none" w:sz="0" w:space="0" w:color="auto"/>
                                                        <w:left w:val="none" w:sz="0" w:space="0" w:color="auto"/>
                                                        <w:bottom w:val="none" w:sz="0" w:space="0" w:color="auto"/>
                                                        <w:right w:val="none" w:sz="0" w:space="0" w:color="auto"/>
                                                      </w:divBdr>
                                                    </w:div>
                                                    <w:div w:id="985008499">
                                                      <w:marLeft w:val="0"/>
                                                      <w:marRight w:val="0"/>
                                                      <w:marTop w:val="0"/>
                                                      <w:marBottom w:val="0"/>
                                                      <w:divBdr>
                                                        <w:top w:val="none" w:sz="0" w:space="0" w:color="auto"/>
                                                        <w:left w:val="none" w:sz="0" w:space="0" w:color="auto"/>
                                                        <w:bottom w:val="none" w:sz="0" w:space="0" w:color="auto"/>
                                                        <w:right w:val="none" w:sz="0" w:space="0" w:color="auto"/>
                                                      </w:divBdr>
                                                    </w:div>
                                                  </w:divsChild>
                                                </w:div>
                                                <w:div w:id="495650625">
                                                  <w:marLeft w:val="0"/>
                                                  <w:marRight w:val="0"/>
                                                  <w:marTop w:val="0"/>
                                                  <w:marBottom w:val="0"/>
                                                  <w:divBdr>
                                                    <w:top w:val="none" w:sz="0" w:space="0" w:color="auto"/>
                                                    <w:left w:val="none" w:sz="0" w:space="0" w:color="auto"/>
                                                    <w:bottom w:val="none" w:sz="0" w:space="0" w:color="auto"/>
                                                    <w:right w:val="none" w:sz="0" w:space="0" w:color="auto"/>
                                                  </w:divBdr>
                                                  <w:divsChild>
                                                    <w:div w:id="1914197992">
                                                      <w:marLeft w:val="0"/>
                                                      <w:marRight w:val="0"/>
                                                      <w:marTop w:val="0"/>
                                                      <w:marBottom w:val="0"/>
                                                      <w:divBdr>
                                                        <w:top w:val="none" w:sz="0" w:space="0" w:color="auto"/>
                                                        <w:left w:val="none" w:sz="0" w:space="0" w:color="auto"/>
                                                        <w:bottom w:val="none" w:sz="0" w:space="0" w:color="auto"/>
                                                        <w:right w:val="none" w:sz="0" w:space="0" w:color="auto"/>
                                                      </w:divBdr>
                                                      <w:divsChild>
                                                        <w:div w:id="96172450">
                                                          <w:marLeft w:val="0"/>
                                                          <w:marRight w:val="0"/>
                                                          <w:marTop w:val="0"/>
                                                          <w:marBottom w:val="0"/>
                                                          <w:divBdr>
                                                            <w:top w:val="none" w:sz="0" w:space="0" w:color="auto"/>
                                                            <w:left w:val="none" w:sz="0" w:space="0" w:color="auto"/>
                                                            <w:bottom w:val="none" w:sz="0" w:space="0" w:color="auto"/>
                                                            <w:right w:val="none" w:sz="0" w:space="0" w:color="auto"/>
                                                          </w:divBdr>
                                                        </w:div>
                                                        <w:div w:id="1766917714">
                                                          <w:marLeft w:val="0"/>
                                                          <w:marRight w:val="0"/>
                                                          <w:marTop w:val="0"/>
                                                          <w:marBottom w:val="0"/>
                                                          <w:divBdr>
                                                            <w:top w:val="none" w:sz="0" w:space="0" w:color="auto"/>
                                                            <w:left w:val="none" w:sz="0" w:space="0" w:color="auto"/>
                                                            <w:bottom w:val="none" w:sz="0" w:space="0" w:color="auto"/>
                                                            <w:right w:val="none" w:sz="0" w:space="0" w:color="auto"/>
                                                          </w:divBdr>
                                                        </w:div>
                                                      </w:divsChild>
                                                    </w:div>
                                                    <w:div w:id="2112896238">
                                                      <w:marLeft w:val="0"/>
                                                      <w:marRight w:val="0"/>
                                                      <w:marTop w:val="0"/>
                                                      <w:marBottom w:val="0"/>
                                                      <w:divBdr>
                                                        <w:top w:val="none" w:sz="0" w:space="0" w:color="auto"/>
                                                        <w:left w:val="none" w:sz="0" w:space="0" w:color="auto"/>
                                                        <w:bottom w:val="none" w:sz="0" w:space="0" w:color="auto"/>
                                                        <w:right w:val="none" w:sz="0" w:space="0" w:color="auto"/>
                                                      </w:divBdr>
                                                    </w:div>
                                                  </w:divsChild>
                                                </w:div>
                                                <w:div w:id="703410524">
                                                  <w:marLeft w:val="0"/>
                                                  <w:marRight w:val="0"/>
                                                  <w:marTop w:val="0"/>
                                                  <w:marBottom w:val="0"/>
                                                  <w:divBdr>
                                                    <w:top w:val="none" w:sz="0" w:space="0" w:color="auto"/>
                                                    <w:left w:val="none" w:sz="0" w:space="0" w:color="auto"/>
                                                    <w:bottom w:val="none" w:sz="0" w:space="0" w:color="auto"/>
                                                    <w:right w:val="none" w:sz="0" w:space="0" w:color="auto"/>
                                                  </w:divBdr>
                                                  <w:divsChild>
                                                    <w:div w:id="706838344">
                                                      <w:marLeft w:val="0"/>
                                                      <w:marRight w:val="0"/>
                                                      <w:marTop w:val="0"/>
                                                      <w:marBottom w:val="0"/>
                                                      <w:divBdr>
                                                        <w:top w:val="none" w:sz="0" w:space="0" w:color="auto"/>
                                                        <w:left w:val="none" w:sz="0" w:space="0" w:color="auto"/>
                                                        <w:bottom w:val="none" w:sz="0" w:space="0" w:color="auto"/>
                                                        <w:right w:val="none" w:sz="0" w:space="0" w:color="auto"/>
                                                      </w:divBdr>
                                                    </w:div>
                                                    <w:div w:id="1350063274">
                                                      <w:marLeft w:val="0"/>
                                                      <w:marRight w:val="0"/>
                                                      <w:marTop w:val="0"/>
                                                      <w:marBottom w:val="0"/>
                                                      <w:divBdr>
                                                        <w:top w:val="none" w:sz="0" w:space="0" w:color="auto"/>
                                                        <w:left w:val="none" w:sz="0" w:space="0" w:color="auto"/>
                                                        <w:bottom w:val="none" w:sz="0" w:space="0" w:color="auto"/>
                                                        <w:right w:val="none" w:sz="0" w:space="0" w:color="auto"/>
                                                      </w:divBdr>
                                                      <w:divsChild>
                                                        <w:div w:id="545221021">
                                                          <w:marLeft w:val="0"/>
                                                          <w:marRight w:val="0"/>
                                                          <w:marTop w:val="0"/>
                                                          <w:marBottom w:val="0"/>
                                                          <w:divBdr>
                                                            <w:top w:val="none" w:sz="0" w:space="0" w:color="auto"/>
                                                            <w:left w:val="none" w:sz="0" w:space="0" w:color="auto"/>
                                                            <w:bottom w:val="none" w:sz="0" w:space="0" w:color="auto"/>
                                                            <w:right w:val="none" w:sz="0" w:space="0" w:color="auto"/>
                                                          </w:divBdr>
                                                        </w:div>
                                                        <w:div w:id="12766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1021">
                                                  <w:marLeft w:val="0"/>
                                                  <w:marRight w:val="0"/>
                                                  <w:marTop w:val="0"/>
                                                  <w:marBottom w:val="0"/>
                                                  <w:divBdr>
                                                    <w:top w:val="none" w:sz="0" w:space="0" w:color="auto"/>
                                                    <w:left w:val="none" w:sz="0" w:space="0" w:color="auto"/>
                                                    <w:bottom w:val="none" w:sz="0" w:space="0" w:color="auto"/>
                                                    <w:right w:val="none" w:sz="0" w:space="0" w:color="auto"/>
                                                  </w:divBdr>
                                                  <w:divsChild>
                                                    <w:div w:id="31424466">
                                                      <w:marLeft w:val="0"/>
                                                      <w:marRight w:val="0"/>
                                                      <w:marTop w:val="0"/>
                                                      <w:marBottom w:val="0"/>
                                                      <w:divBdr>
                                                        <w:top w:val="none" w:sz="0" w:space="0" w:color="auto"/>
                                                        <w:left w:val="none" w:sz="0" w:space="0" w:color="auto"/>
                                                        <w:bottom w:val="none" w:sz="0" w:space="0" w:color="auto"/>
                                                        <w:right w:val="none" w:sz="0" w:space="0" w:color="auto"/>
                                                      </w:divBdr>
                                                      <w:divsChild>
                                                        <w:div w:id="1027684533">
                                                          <w:marLeft w:val="0"/>
                                                          <w:marRight w:val="0"/>
                                                          <w:marTop w:val="0"/>
                                                          <w:marBottom w:val="0"/>
                                                          <w:divBdr>
                                                            <w:top w:val="none" w:sz="0" w:space="0" w:color="auto"/>
                                                            <w:left w:val="none" w:sz="0" w:space="0" w:color="auto"/>
                                                            <w:bottom w:val="none" w:sz="0" w:space="0" w:color="auto"/>
                                                            <w:right w:val="none" w:sz="0" w:space="0" w:color="auto"/>
                                                          </w:divBdr>
                                                        </w:div>
                                                      </w:divsChild>
                                                    </w:div>
                                                    <w:div w:id="1952130786">
                                                      <w:marLeft w:val="0"/>
                                                      <w:marRight w:val="0"/>
                                                      <w:marTop w:val="0"/>
                                                      <w:marBottom w:val="0"/>
                                                      <w:divBdr>
                                                        <w:top w:val="none" w:sz="0" w:space="0" w:color="auto"/>
                                                        <w:left w:val="none" w:sz="0" w:space="0" w:color="auto"/>
                                                        <w:bottom w:val="none" w:sz="0" w:space="0" w:color="auto"/>
                                                        <w:right w:val="none" w:sz="0" w:space="0" w:color="auto"/>
                                                      </w:divBdr>
                                                      <w:divsChild>
                                                        <w:div w:id="974481809">
                                                          <w:marLeft w:val="0"/>
                                                          <w:marRight w:val="0"/>
                                                          <w:marTop w:val="0"/>
                                                          <w:marBottom w:val="0"/>
                                                          <w:divBdr>
                                                            <w:top w:val="none" w:sz="0" w:space="0" w:color="auto"/>
                                                            <w:left w:val="none" w:sz="0" w:space="0" w:color="auto"/>
                                                            <w:bottom w:val="none" w:sz="0" w:space="0" w:color="auto"/>
                                                            <w:right w:val="none" w:sz="0" w:space="0" w:color="auto"/>
                                                          </w:divBdr>
                                                        </w:div>
                                                        <w:div w:id="14666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6962">
                                                  <w:marLeft w:val="0"/>
                                                  <w:marRight w:val="0"/>
                                                  <w:marTop w:val="0"/>
                                                  <w:marBottom w:val="0"/>
                                                  <w:divBdr>
                                                    <w:top w:val="none" w:sz="0" w:space="0" w:color="auto"/>
                                                    <w:left w:val="none" w:sz="0" w:space="0" w:color="auto"/>
                                                    <w:bottom w:val="none" w:sz="0" w:space="0" w:color="auto"/>
                                                    <w:right w:val="none" w:sz="0" w:space="0" w:color="auto"/>
                                                  </w:divBdr>
                                                  <w:divsChild>
                                                    <w:div w:id="785586193">
                                                      <w:marLeft w:val="0"/>
                                                      <w:marRight w:val="0"/>
                                                      <w:marTop w:val="0"/>
                                                      <w:marBottom w:val="0"/>
                                                      <w:divBdr>
                                                        <w:top w:val="none" w:sz="0" w:space="0" w:color="auto"/>
                                                        <w:left w:val="none" w:sz="0" w:space="0" w:color="auto"/>
                                                        <w:bottom w:val="none" w:sz="0" w:space="0" w:color="auto"/>
                                                        <w:right w:val="none" w:sz="0" w:space="0" w:color="auto"/>
                                                      </w:divBdr>
                                                      <w:divsChild>
                                                        <w:div w:id="840435470">
                                                          <w:marLeft w:val="0"/>
                                                          <w:marRight w:val="0"/>
                                                          <w:marTop w:val="0"/>
                                                          <w:marBottom w:val="0"/>
                                                          <w:divBdr>
                                                            <w:top w:val="none" w:sz="0" w:space="0" w:color="auto"/>
                                                            <w:left w:val="none" w:sz="0" w:space="0" w:color="auto"/>
                                                            <w:bottom w:val="none" w:sz="0" w:space="0" w:color="auto"/>
                                                            <w:right w:val="none" w:sz="0" w:space="0" w:color="auto"/>
                                                          </w:divBdr>
                                                        </w:div>
                                                        <w:div w:id="1790122587">
                                                          <w:marLeft w:val="0"/>
                                                          <w:marRight w:val="0"/>
                                                          <w:marTop w:val="0"/>
                                                          <w:marBottom w:val="0"/>
                                                          <w:divBdr>
                                                            <w:top w:val="none" w:sz="0" w:space="0" w:color="auto"/>
                                                            <w:left w:val="none" w:sz="0" w:space="0" w:color="auto"/>
                                                            <w:bottom w:val="none" w:sz="0" w:space="0" w:color="auto"/>
                                                            <w:right w:val="none" w:sz="0" w:space="0" w:color="auto"/>
                                                          </w:divBdr>
                                                        </w:div>
                                                      </w:divsChild>
                                                    </w:div>
                                                    <w:div w:id="915435719">
                                                      <w:marLeft w:val="0"/>
                                                      <w:marRight w:val="0"/>
                                                      <w:marTop w:val="0"/>
                                                      <w:marBottom w:val="0"/>
                                                      <w:divBdr>
                                                        <w:top w:val="none" w:sz="0" w:space="0" w:color="auto"/>
                                                        <w:left w:val="none" w:sz="0" w:space="0" w:color="auto"/>
                                                        <w:bottom w:val="none" w:sz="0" w:space="0" w:color="auto"/>
                                                        <w:right w:val="none" w:sz="0" w:space="0" w:color="auto"/>
                                                      </w:divBdr>
                                                      <w:divsChild>
                                                        <w:div w:id="416443474">
                                                          <w:marLeft w:val="0"/>
                                                          <w:marRight w:val="0"/>
                                                          <w:marTop w:val="0"/>
                                                          <w:marBottom w:val="0"/>
                                                          <w:divBdr>
                                                            <w:top w:val="none" w:sz="0" w:space="0" w:color="auto"/>
                                                            <w:left w:val="none" w:sz="0" w:space="0" w:color="auto"/>
                                                            <w:bottom w:val="none" w:sz="0" w:space="0" w:color="auto"/>
                                                            <w:right w:val="none" w:sz="0" w:space="0" w:color="auto"/>
                                                          </w:divBdr>
                                                        </w:div>
                                                        <w:div w:id="576286451">
                                                          <w:marLeft w:val="0"/>
                                                          <w:marRight w:val="0"/>
                                                          <w:marTop w:val="0"/>
                                                          <w:marBottom w:val="0"/>
                                                          <w:divBdr>
                                                            <w:top w:val="none" w:sz="0" w:space="0" w:color="auto"/>
                                                            <w:left w:val="none" w:sz="0" w:space="0" w:color="auto"/>
                                                            <w:bottom w:val="none" w:sz="0" w:space="0" w:color="auto"/>
                                                            <w:right w:val="none" w:sz="0" w:space="0" w:color="auto"/>
                                                          </w:divBdr>
                                                          <w:divsChild>
                                                            <w:div w:id="182675951">
                                                              <w:marLeft w:val="0"/>
                                                              <w:marRight w:val="0"/>
                                                              <w:marTop w:val="0"/>
                                                              <w:marBottom w:val="0"/>
                                                              <w:divBdr>
                                                                <w:top w:val="none" w:sz="0" w:space="0" w:color="auto"/>
                                                                <w:left w:val="none" w:sz="0" w:space="0" w:color="auto"/>
                                                                <w:bottom w:val="none" w:sz="0" w:space="0" w:color="auto"/>
                                                                <w:right w:val="none" w:sz="0" w:space="0" w:color="auto"/>
                                                              </w:divBdr>
                                                              <w:divsChild>
                                                                <w:div w:id="704253640">
                                                                  <w:marLeft w:val="0"/>
                                                                  <w:marRight w:val="0"/>
                                                                  <w:marTop w:val="0"/>
                                                                  <w:marBottom w:val="0"/>
                                                                  <w:divBdr>
                                                                    <w:top w:val="none" w:sz="0" w:space="0" w:color="auto"/>
                                                                    <w:left w:val="none" w:sz="0" w:space="0" w:color="auto"/>
                                                                    <w:bottom w:val="none" w:sz="0" w:space="0" w:color="auto"/>
                                                                    <w:right w:val="none" w:sz="0" w:space="0" w:color="auto"/>
                                                                  </w:divBdr>
                                                                </w:div>
                                                                <w:div w:id="738097171">
                                                                  <w:marLeft w:val="0"/>
                                                                  <w:marRight w:val="0"/>
                                                                  <w:marTop w:val="0"/>
                                                                  <w:marBottom w:val="0"/>
                                                                  <w:divBdr>
                                                                    <w:top w:val="none" w:sz="0" w:space="0" w:color="auto"/>
                                                                    <w:left w:val="none" w:sz="0" w:space="0" w:color="auto"/>
                                                                    <w:bottom w:val="none" w:sz="0" w:space="0" w:color="auto"/>
                                                                    <w:right w:val="none" w:sz="0" w:space="0" w:color="auto"/>
                                                                  </w:divBdr>
                                                                </w:div>
                                                              </w:divsChild>
                                                            </w:div>
                                                            <w:div w:id="196940272">
                                                              <w:marLeft w:val="0"/>
                                                              <w:marRight w:val="0"/>
                                                              <w:marTop w:val="0"/>
                                                              <w:marBottom w:val="0"/>
                                                              <w:divBdr>
                                                                <w:top w:val="none" w:sz="0" w:space="0" w:color="auto"/>
                                                                <w:left w:val="none" w:sz="0" w:space="0" w:color="auto"/>
                                                                <w:bottom w:val="none" w:sz="0" w:space="0" w:color="auto"/>
                                                                <w:right w:val="none" w:sz="0" w:space="0" w:color="auto"/>
                                                              </w:divBdr>
                                                            </w:div>
                                                          </w:divsChild>
                                                        </w:div>
                                                        <w:div w:id="910819748">
                                                          <w:marLeft w:val="0"/>
                                                          <w:marRight w:val="0"/>
                                                          <w:marTop w:val="0"/>
                                                          <w:marBottom w:val="0"/>
                                                          <w:divBdr>
                                                            <w:top w:val="none" w:sz="0" w:space="0" w:color="auto"/>
                                                            <w:left w:val="none" w:sz="0" w:space="0" w:color="auto"/>
                                                            <w:bottom w:val="none" w:sz="0" w:space="0" w:color="auto"/>
                                                            <w:right w:val="none" w:sz="0" w:space="0" w:color="auto"/>
                                                          </w:divBdr>
                                                          <w:divsChild>
                                                            <w:div w:id="1298224667">
                                                              <w:marLeft w:val="0"/>
                                                              <w:marRight w:val="0"/>
                                                              <w:marTop w:val="0"/>
                                                              <w:marBottom w:val="0"/>
                                                              <w:divBdr>
                                                                <w:top w:val="none" w:sz="0" w:space="0" w:color="auto"/>
                                                                <w:left w:val="none" w:sz="0" w:space="0" w:color="auto"/>
                                                                <w:bottom w:val="none" w:sz="0" w:space="0" w:color="auto"/>
                                                                <w:right w:val="none" w:sz="0" w:space="0" w:color="auto"/>
                                                              </w:divBdr>
                                                              <w:divsChild>
                                                                <w:div w:id="468012262">
                                                                  <w:marLeft w:val="0"/>
                                                                  <w:marRight w:val="0"/>
                                                                  <w:marTop w:val="0"/>
                                                                  <w:marBottom w:val="0"/>
                                                                  <w:divBdr>
                                                                    <w:top w:val="none" w:sz="0" w:space="0" w:color="auto"/>
                                                                    <w:left w:val="none" w:sz="0" w:space="0" w:color="auto"/>
                                                                    <w:bottom w:val="none" w:sz="0" w:space="0" w:color="auto"/>
                                                                    <w:right w:val="none" w:sz="0" w:space="0" w:color="auto"/>
                                                                  </w:divBdr>
                                                                </w:div>
                                                                <w:div w:id="988553283">
                                                                  <w:marLeft w:val="0"/>
                                                                  <w:marRight w:val="0"/>
                                                                  <w:marTop w:val="0"/>
                                                                  <w:marBottom w:val="0"/>
                                                                  <w:divBdr>
                                                                    <w:top w:val="none" w:sz="0" w:space="0" w:color="auto"/>
                                                                    <w:left w:val="none" w:sz="0" w:space="0" w:color="auto"/>
                                                                    <w:bottom w:val="none" w:sz="0" w:space="0" w:color="auto"/>
                                                                    <w:right w:val="none" w:sz="0" w:space="0" w:color="auto"/>
                                                                  </w:divBdr>
                                                                </w:div>
                                                              </w:divsChild>
                                                            </w:div>
                                                            <w:div w:id="1544900461">
                                                              <w:marLeft w:val="0"/>
                                                              <w:marRight w:val="0"/>
                                                              <w:marTop w:val="0"/>
                                                              <w:marBottom w:val="0"/>
                                                              <w:divBdr>
                                                                <w:top w:val="none" w:sz="0" w:space="0" w:color="auto"/>
                                                                <w:left w:val="none" w:sz="0" w:space="0" w:color="auto"/>
                                                                <w:bottom w:val="none" w:sz="0" w:space="0" w:color="auto"/>
                                                                <w:right w:val="none" w:sz="0" w:space="0" w:color="auto"/>
                                                              </w:divBdr>
                                                            </w:div>
                                                          </w:divsChild>
                                                        </w:div>
                                                        <w:div w:id="1003053230">
                                                          <w:marLeft w:val="0"/>
                                                          <w:marRight w:val="0"/>
                                                          <w:marTop w:val="0"/>
                                                          <w:marBottom w:val="0"/>
                                                          <w:divBdr>
                                                            <w:top w:val="none" w:sz="0" w:space="0" w:color="auto"/>
                                                            <w:left w:val="none" w:sz="0" w:space="0" w:color="auto"/>
                                                            <w:bottom w:val="none" w:sz="0" w:space="0" w:color="auto"/>
                                                            <w:right w:val="none" w:sz="0" w:space="0" w:color="auto"/>
                                                          </w:divBdr>
                                                          <w:divsChild>
                                                            <w:div w:id="431171138">
                                                              <w:marLeft w:val="0"/>
                                                              <w:marRight w:val="0"/>
                                                              <w:marTop w:val="0"/>
                                                              <w:marBottom w:val="0"/>
                                                              <w:divBdr>
                                                                <w:top w:val="none" w:sz="0" w:space="0" w:color="auto"/>
                                                                <w:left w:val="none" w:sz="0" w:space="0" w:color="auto"/>
                                                                <w:bottom w:val="none" w:sz="0" w:space="0" w:color="auto"/>
                                                                <w:right w:val="none" w:sz="0" w:space="0" w:color="auto"/>
                                                              </w:divBdr>
                                                              <w:divsChild>
                                                                <w:div w:id="959646228">
                                                                  <w:marLeft w:val="0"/>
                                                                  <w:marRight w:val="0"/>
                                                                  <w:marTop w:val="0"/>
                                                                  <w:marBottom w:val="0"/>
                                                                  <w:divBdr>
                                                                    <w:top w:val="none" w:sz="0" w:space="0" w:color="auto"/>
                                                                    <w:left w:val="none" w:sz="0" w:space="0" w:color="auto"/>
                                                                    <w:bottom w:val="none" w:sz="0" w:space="0" w:color="auto"/>
                                                                    <w:right w:val="none" w:sz="0" w:space="0" w:color="auto"/>
                                                                  </w:divBdr>
                                                                </w:div>
                                                              </w:divsChild>
                                                            </w:div>
                                                            <w:div w:id="1314260397">
                                                              <w:marLeft w:val="0"/>
                                                              <w:marRight w:val="0"/>
                                                              <w:marTop w:val="0"/>
                                                              <w:marBottom w:val="0"/>
                                                              <w:divBdr>
                                                                <w:top w:val="none" w:sz="0" w:space="0" w:color="auto"/>
                                                                <w:left w:val="none" w:sz="0" w:space="0" w:color="auto"/>
                                                                <w:bottom w:val="none" w:sz="0" w:space="0" w:color="auto"/>
                                                                <w:right w:val="none" w:sz="0" w:space="0" w:color="auto"/>
                                                              </w:divBdr>
                                                              <w:divsChild>
                                                                <w:div w:id="543517264">
                                                                  <w:marLeft w:val="0"/>
                                                                  <w:marRight w:val="0"/>
                                                                  <w:marTop w:val="0"/>
                                                                  <w:marBottom w:val="0"/>
                                                                  <w:divBdr>
                                                                    <w:top w:val="none" w:sz="0" w:space="0" w:color="auto"/>
                                                                    <w:left w:val="none" w:sz="0" w:space="0" w:color="auto"/>
                                                                    <w:bottom w:val="none" w:sz="0" w:space="0" w:color="auto"/>
                                                                    <w:right w:val="none" w:sz="0" w:space="0" w:color="auto"/>
                                                                  </w:divBdr>
                                                                </w:div>
                                                                <w:div w:id="5734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6683">
                                                          <w:marLeft w:val="0"/>
                                                          <w:marRight w:val="0"/>
                                                          <w:marTop w:val="0"/>
                                                          <w:marBottom w:val="0"/>
                                                          <w:divBdr>
                                                            <w:top w:val="none" w:sz="0" w:space="0" w:color="auto"/>
                                                            <w:left w:val="none" w:sz="0" w:space="0" w:color="auto"/>
                                                            <w:bottom w:val="none" w:sz="0" w:space="0" w:color="auto"/>
                                                            <w:right w:val="none" w:sz="0" w:space="0" w:color="auto"/>
                                                          </w:divBdr>
                                                          <w:divsChild>
                                                            <w:div w:id="204804529">
                                                              <w:marLeft w:val="0"/>
                                                              <w:marRight w:val="0"/>
                                                              <w:marTop w:val="0"/>
                                                              <w:marBottom w:val="0"/>
                                                              <w:divBdr>
                                                                <w:top w:val="none" w:sz="0" w:space="0" w:color="auto"/>
                                                                <w:left w:val="none" w:sz="0" w:space="0" w:color="auto"/>
                                                                <w:bottom w:val="none" w:sz="0" w:space="0" w:color="auto"/>
                                                                <w:right w:val="none" w:sz="0" w:space="0" w:color="auto"/>
                                                              </w:divBdr>
                                                              <w:divsChild>
                                                                <w:div w:id="251360925">
                                                                  <w:marLeft w:val="0"/>
                                                                  <w:marRight w:val="0"/>
                                                                  <w:marTop w:val="0"/>
                                                                  <w:marBottom w:val="0"/>
                                                                  <w:divBdr>
                                                                    <w:top w:val="none" w:sz="0" w:space="0" w:color="auto"/>
                                                                    <w:left w:val="none" w:sz="0" w:space="0" w:color="auto"/>
                                                                    <w:bottom w:val="none" w:sz="0" w:space="0" w:color="auto"/>
                                                                    <w:right w:val="none" w:sz="0" w:space="0" w:color="auto"/>
                                                                  </w:divBdr>
                                                                </w:div>
                                                                <w:div w:id="1817524825">
                                                                  <w:marLeft w:val="0"/>
                                                                  <w:marRight w:val="0"/>
                                                                  <w:marTop w:val="0"/>
                                                                  <w:marBottom w:val="0"/>
                                                                  <w:divBdr>
                                                                    <w:top w:val="none" w:sz="0" w:space="0" w:color="auto"/>
                                                                    <w:left w:val="none" w:sz="0" w:space="0" w:color="auto"/>
                                                                    <w:bottom w:val="none" w:sz="0" w:space="0" w:color="auto"/>
                                                                    <w:right w:val="none" w:sz="0" w:space="0" w:color="auto"/>
                                                                  </w:divBdr>
                                                                </w:div>
                                                              </w:divsChild>
                                                            </w:div>
                                                            <w:div w:id="865797552">
                                                              <w:marLeft w:val="0"/>
                                                              <w:marRight w:val="0"/>
                                                              <w:marTop w:val="0"/>
                                                              <w:marBottom w:val="0"/>
                                                              <w:divBdr>
                                                                <w:top w:val="none" w:sz="0" w:space="0" w:color="auto"/>
                                                                <w:left w:val="none" w:sz="0" w:space="0" w:color="auto"/>
                                                                <w:bottom w:val="none" w:sz="0" w:space="0" w:color="auto"/>
                                                                <w:right w:val="none" w:sz="0" w:space="0" w:color="auto"/>
                                                              </w:divBdr>
                                                              <w:divsChild>
                                                                <w:div w:id="11456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8617">
                                                          <w:marLeft w:val="0"/>
                                                          <w:marRight w:val="0"/>
                                                          <w:marTop w:val="0"/>
                                                          <w:marBottom w:val="0"/>
                                                          <w:divBdr>
                                                            <w:top w:val="none" w:sz="0" w:space="0" w:color="auto"/>
                                                            <w:left w:val="none" w:sz="0" w:space="0" w:color="auto"/>
                                                            <w:bottom w:val="none" w:sz="0" w:space="0" w:color="auto"/>
                                                            <w:right w:val="none" w:sz="0" w:space="0" w:color="auto"/>
                                                          </w:divBdr>
                                                          <w:divsChild>
                                                            <w:div w:id="164789541">
                                                              <w:marLeft w:val="0"/>
                                                              <w:marRight w:val="0"/>
                                                              <w:marTop w:val="0"/>
                                                              <w:marBottom w:val="0"/>
                                                              <w:divBdr>
                                                                <w:top w:val="none" w:sz="0" w:space="0" w:color="auto"/>
                                                                <w:left w:val="none" w:sz="0" w:space="0" w:color="auto"/>
                                                                <w:bottom w:val="none" w:sz="0" w:space="0" w:color="auto"/>
                                                                <w:right w:val="none" w:sz="0" w:space="0" w:color="auto"/>
                                                              </w:divBdr>
                                                            </w:div>
                                                            <w:div w:id="807358374">
                                                              <w:marLeft w:val="0"/>
                                                              <w:marRight w:val="0"/>
                                                              <w:marTop w:val="0"/>
                                                              <w:marBottom w:val="0"/>
                                                              <w:divBdr>
                                                                <w:top w:val="none" w:sz="0" w:space="0" w:color="auto"/>
                                                                <w:left w:val="none" w:sz="0" w:space="0" w:color="auto"/>
                                                                <w:bottom w:val="none" w:sz="0" w:space="0" w:color="auto"/>
                                                                <w:right w:val="none" w:sz="0" w:space="0" w:color="auto"/>
                                                              </w:divBdr>
                                                            </w:div>
                                                          </w:divsChild>
                                                        </w:div>
                                                        <w:div w:id="1609849567">
                                                          <w:marLeft w:val="0"/>
                                                          <w:marRight w:val="0"/>
                                                          <w:marTop w:val="0"/>
                                                          <w:marBottom w:val="0"/>
                                                          <w:divBdr>
                                                            <w:top w:val="none" w:sz="0" w:space="0" w:color="auto"/>
                                                            <w:left w:val="none" w:sz="0" w:space="0" w:color="auto"/>
                                                            <w:bottom w:val="none" w:sz="0" w:space="0" w:color="auto"/>
                                                            <w:right w:val="none" w:sz="0" w:space="0" w:color="auto"/>
                                                          </w:divBdr>
                                                          <w:divsChild>
                                                            <w:div w:id="280764529">
                                                              <w:marLeft w:val="0"/>
                                                              <w:marRight w:val="0"/>
                                                              <w:marTop w:val="0"/>
                                                              <w:marBottom w:val="0"/>
                                                              <w:divBdr>
                                                                <w:top w:val="none" w:sz="0" w:space="0" w:color="auto"/>
                                                                <w:left w:val="none" w:sz="0" w:space="0" w:color="auto"/>
                                                                <w:bottom w:val="none" w:sz="0" w:space="0" w:color="auto"/>
                                                                <w:right w:val="none" w:sz="0" w:space="0" w:color="auto"/>
                                                              </w:divBdr>
                                                            </w:div>
                                                            <w:div w:id="336928112">
                                                              <w:marLeft w:val="0"/>
                                                              <w:marRight w:val="0"/>
                                                              <w:marTop w:val="0"/>
                                                              <w:marBottom w:val="0"/>
                                                              <w:divBdr>
                                                                <w:top w:val="none" w:sz="0" w:space="0" w:color="auto"/>
                                                                <w:left w:val="none" w:sz="0" w:space="0" w:color="auto"/>
                                                                <w:bottom w:val="none" w:sz="0" w:space="0" w:color="auto"/>
                                                                <w:right w:val="none" w:sz="0" w:space="0" w:color="auto"/>
                                                              </w:divBdr>
                                                              <w:divsChild>
                                                                <w:div w:id="405760979">
                                                                  <w:marLeft w:val="0"/>
                                                                  <w:marRight w:val="0"/>
                                                                  <w:marTop w:val="0"/>
                                                                  <w:marBottom w:val="0"/>
                                                                  <w:divBdr>
                                                                    <w:top w:val="none" w:sz="0" w:space="0" w:color="auto"/>
                                                                    <w:left w:val="none" w:sz="0" w:space="0" w:color="auto"/>
                                                                    <w:bottom w:val="none" w:sz="0" w:space="0" w:color="auto"/>
                                                                    <w:right w:val="none" w:sz="0" w:space="0" w:color="auto"/>
                                                                  </w:divBdr>
                                                                  <w:divsChild>
                                                                    <w:div w:id="196771110">
                                                                      <w:marLeft w:val="0"/>
                                                                      <w:marRight w:val="0"/>
                                                                      <w:marTop w:val="0"/>
                                                                      <w:marBottom w:val="0"/>
                                                                      <w:divBdr>
                                                                        <w:top w:val="none" w:sz="0" w:space="0" w:color="auto"/>
                                                                        <w:left w:val="none" w:sz="0" w:space="0" w:color="auto"/>
                                                                        <w:bottom w:val="none" w:sz="0" w:space="0" w:color="auto"/>
                                                                        <w:right w:val="none" w:sz="0" w:space="0" w:color="auto"/>
                                                                      </w:divBdr>
                                                                    </w:div>
                                                                    <w:div w:id="1195579131">
                                                                      <w:marLeft w:val="0"/>
                                                                      <w:marRight w:val="0"/>
                                                                      <w:marTop w:val="0"/>
                                                                      <w:marBottom w:val="0"/>
                                                                      <w:divBdr>
                                                                        <w:top w:val="none" w:sz="0" w:space="0" w:color="auto"/>
                                                                        <w:left w:val="none" w:sz="0" w:space="0" w:color="auto"/>
                                                                        <w:bottom w:val="none" w:sz="0" w:space="0" w:color="auto"/>
                                                                        <w:right w:val="none" w:sz="0" w:space="0" w:color="auto"/>
                                                                      </w:divBdr>
                                                                    </w:div>
                                                                  </w:divsChild>
                                                                </w:div>
                                                                <w:div w:id="717630768">
                                                                  <w:marLeft w:val="0"/>
                                                                  <w:marRight w:val="0"/>
                                                                  <w:marTop w:val="0"/>
                                                                  <w:marBottom w:val="0"/>
                                                                  <w:divBdr>
                                                                    <w:top w:val="none" w:sz="0" w:space="0" w:color="auto"/>
                                                                    <w:left w:val="none" w:sz="0" w:space="0" w:color="auto"/>
                                                                    <w:bottom w:val="none" w:sz="0" w:space="0" w:color="auto"/>
                                                                    <w:right w:val="none" w:sz="0" w:space="0" w:color="auto"/>
                                                                  </w:divBdr>
                                                                  <w:divsChild>
                                                                    <w:div w:id="545408868">
                                                                      <w:marLeft w:val="0"/>
                                                                      <w:marRight w:val="0"/>
                                                                      <w:marTop w:val="0"/>
                                                                      <w:marBottom w:val="0"/>
                                                                      <w:divBdr>
                                                                        <w:top w:val="none" w:sz="0" w:space="0" w:color="auto"/>
                                                                        <w:left w:val="none" w:sz="0" w:space="0" w:color="auto"/>
                                                                        <w:bottom w:val="none" w:sz="0" w:space="0" w:color="auto"/>
                                                                        <w:right w:val="none" w:sz="0" w:space="0" w:color="auto"/>
                                                                      </w:divBdr>
                                                                    </w:div>
                                                                    <w:div w:id="17658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0397">
                                                              <w:marLeft w:val="0"/>
                                                              <w:marRight w:val="0"/>
                                                              <w:marTop w:val="0"/>
                                                              <w:marBottom w:val="0"/>
                                                              <w:divBdr>
                                                                <w:top w:val="none" w:sz="0" w:space="0" w:color="auto"/>
                                                                <w:left w:val="none" w:sz="0" w:space="0" w:color="auto"/>
                                                                <w:bottom w:val="none" w:sz="0" w:space="0" w:color="auto"/>
                                                                <w:right w:val="none" w:sz="0" w:space="0" w:color="auto"/>
                                                              </w:divBdr>
                                                              <w:divsChild>
                                                                <w:div w:id="338578310">
                                                                  <w:marLeft w:val="0"/>
                                                                  <w:marRight w:val="0"/>
                                                                  <w:marTop w:val="0"/>
                                                                  <w:marBottom w:val="0"/>
                                                                  <w:divBdr>
                                                                    <w:top w:val="none" w:sz="0" w:space="0" w:color="auto"/>
                                                                    <w:left w:val="none" w:sz="0" w:space="0" w:color="auto"/>
                                                                    <w:bottom w:val="none" w:sz="0" w:space="0" w:color="auto"/>
                                                                    <w:right w:val="none" w:sz="0" w:space="0" w:color="auto"/>
                                                                  </w:divBdr>
                                                                </w:div>
                                                                <w:div w:id="1620069295">
                                                                  <w:marLeft w:val="0"/>
                                                                  <w:marRight w:val="0"/>
                                                                  <w:marTop w:val="0"/>
                                                                  <w:marBottom w:val="0"/>
                                                                  <w:divBdr>
                                                                    <w:top w:val="none" w:sz="0" w:space="0" w:color="auto"/>
                                                                    <w:left w:val="none" w:sz="0" w:space="0" w:color="auto"/>
                                                                    <w:bottom w:val="none" w:sz="0" w:space="0" w:color="auto"/>
                                                                    <w:right w:val="none" w:sz="0" w:space="0" w:color="auto"/>
                                                                  </w:divBdr>
                                                                </w:div>
                                                              </w:divsChild>
                                                            </w:div>
                                                            <w:div w:id="638653394">
                                                              <w:marLeft w:val="0"/>
                                                              <w:marRight w:val="0"/>
                                                              <w:marTop w:val="0"/>
                                                              <w:marBottom w:val="0"/>
                                                              <w:divBdr>
                                                                <w:top w:val="none" w:sz="0" w:space="0" w:color="auto"/>
                                                                <w:left w:val="none" w:sz="0" w:space="0" w:color="auto"/>
                                                                <w:bottom w:val="none" w:sz="0" w:space="0" w:color="auto"/>
                                                                <w:right w:val="none" w:sz="0" w:space="0" w:color="auto"/>
                                                              </w:divBdr>
                                                              <w:divsChild>
                                                                <w:div w:id="706565744">
                                                                  <w:marLeft w:val="0"/>
                                                                  <w:marRight w:val="0"/>
                                                                  <w:marTop w:val="0"/>
                                                                  <w:marBottom w:val="0"/>
                                                                  <w:divBdr>
                                                                    <w:top w:val="none" w:sz="0" w:space="0" w:color="auto"/>
                                                                    <w:left w:val="none" w:sz="0" w:space="0" w:color="auto"/>
                                                                    <w:bottom w:val="none" w:sz="0" w:space="0" w:color="auto"/>
                                                                    <w:right w:val="none" w:sz="0" w:space="0" w:color="auto"/>
                                                                  </w:divBdr>
                                                                </w:div>
                                                                <w:div w:id="1775788517">
                                                                  <w:marLeft w:val="0"/>
                                                                  <w:marRight w:val="0"/>
                                                                  <w:marTop w:val="0"/>
                                                                  <w:marBottom w:val="0"/>
                                                                  <w:divBdr>
                                                                    <w:top w:val="none" w:sz="0" w:space="0" w:color="auto"/>
                                                                    <w:left w:val="none" w:sz="0" w:space="0" w:color="auto"/>
                                                                    <w:bottom w:val="none" w:sz="0" w:space="0" w:color="auto"/>
                                                                    <w:right w:val="none" w:sz="0" w:space="0" w:color="auto"/>
                                                                  </w:divBdr>
                                                                  <w:divsChild>
                                                                    <w:div w:id="248931149">
                                                                      <w:marLeft w:val="0"/>
                                                                      <w:marRight w:val="0"/>
                                                                      <w:marTop w:val="0"/>
                                                                      <w:marBottom w:val="0"/>
                                                                      <w:divBdr>
                                                                        <w:top w:val="none" w:sz="0" w:space="0" w:color="auto"/>
                                                                        <w:left w:val="none" w:sz="0" w:space="0" w:color="auto"/>
                                                                        <w:bottom w:val="none" w:sz="0" w:space="0" w:color="auto"/>
                                                                        <w:right w:val="none" w:sz="0" w:space="0" w:color="auto"/>
                                                                      </w:divBdr>
                                                                    </w:div>
                                                                    <w:div w:id="3720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784">
                                                              <w:marLeft w:val="0"/>
                                                              <w:marRight w:val="0"/>
                                                              <w:marTop w:val="0"/>
                                                              <w:marBottom w:val="0"/>
                                                              <w:divBdr>
                                                                <w:top w:val="none" w:sz="0" w:space="0" w:color="auto"/>
                                                                <w:left w:val="none" w:sz="0" w:space="0" w:color="auto"/>
                                                                <w:bottom w:val="none" w:sz="0" w:space="0" w:color="auto"/>
                                                                <w:right w:val="none" w:sz="0" w:space="0" w:color="auto"/>
                                                              </w:divBdr>
                                                              <w:divsChild>
                                                                <w:div w:id="48068201">
                                                                  <w:marLeft w:val="0"/>
                                                                  <w:marRight w:val="0"/>
                                                                  <w:marTop w:val="0"/>
                                                                  <w:marBottom w:val="0"/>
                                                                  <w:divBdr>
                                                                    <w:top w:val="none" w:sz="0" w:space="0" w:color="auto"/>
                                                                    <w:left w:val="none" w:sz="0" w:space="0" w:color="auto"/>
                                                                    <w:bottom w:val="none" w:sz="0" w:space="0" w:color="auto"/>
                                                                    <w:right w:val="none" w:sz="0" w:space="0" w:color="auto"/>
                                                                  </w:divBdr>
                                                                  <w:divsChild>
                                                                    <w:div w:id="714892378">
                                                                      <w:marLeft w:val="0"/>
                                                                      <w:marRight w:val="0"/>
                                                                      <w:marTop w:val="0"/>
                                                                      <w:marBottom w:val="0"/>
                                                                      <w:divBdr>
                                                                        <w:top w:val="none" w:sz="0" w:space="0" w:color="auto"/>
                                                                        <w:left w:val="none" w:sz="0" w:space="0" w:color="auto"/>
                                                                        <w:bottom w:val="none" w:sz="0" w:space="0" w:color="auto"/>
                                                                        <w:right w:val="none" w:sz="0" w:space="0" w:color="auto"/>
                                                                      </w:divBdr>
                                                                    </w:div>
                                                                  </w:divsChild>
                                                                </w:div>
                                                                <w:div w:id="152332268">
                                                                  <w:marLeft w:val="0"/>
                                                                  <w:marRight w:val="0"/>
                                                                  <w:marTop w:val="0"/>
                                                                  <w:marBottom w:val="0"/>
                                                                  <w:divBdr>
                                                                    <w:top w:val="none" w:sz="0" w:space="0" w:color="auto"/>
                                                                    <w:left w:val="none" w:sz="0" w:space="0" w:color="auto"/>
                                                                    <w:bottom w:val="none" w:sz="0" w:space="0" w:color="auto"/>
                                                                    <w:right w:val="none" w:sz="0" w:space="0" w:color="auto"/>
                                                                  </w:divBdr>
                                                                  <w:divsChild>
                                                                    <w:div w:id="1266814750">
                                                                      <w:marLeft w:val="0"/>
                                                                      <w:marRight w:val="0"/>
                                                                      <w:marTop w:val="0"/>
                                                                      <w:marBottom w:val="0"/>
                                                                      <w:divBdr>
                                                                        <w:top w:val="none" w:sz="0" w:space="0" w:color="auto"/>
                                                                        <w:left w:val="none" w:sz="0" w:space="0" w:color="auto"/>
                                                                        <w:bottom w:val="none" w:sz="0" w:space="0" w:color="auto"/>
                                                                        <w:right w:val="none" w:sz="0" w:space="0" w:color="auto"/>
                                                                      </w:divBdr>
                                                                    </w:div>
                                                                    <w:div w:id="17040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546">
                                                              <w:marLeft w:val="0"/>
                                                              <w:marRight w:val="0"/>
                                                              <w:marTop w:val="0"/>
                                                              <w:marBottom w:val="0"/>
                                                              <w:divBdr>
                                                                <w:top w:val="none" w:sz="0" w:space="0" w:color="auto"/>
                                                                <w:left w:val="none" w:sz="0" w:space="0" w:color="auto"/>
                                                                <w:bottom w:val="none" w:sz="0" w:space="0" w:color="auto"/>
                                                                <w:right w:val="none" w:sz="0" w:space="0" w:color="auto"/>
                                                              </w:divBdr>
                                                              <w:divsChild>
                                                                <w:div w:id="623780382">
                                                                  <w:marLeft w:val="0"/>
                                                                  <w:marRight w:val="0"/>
                                                                  <w:marTop w:val="0"/>
                                                                  <w:marBottom w:val="0"/>
                                                                  <w:divBdr>
                                                                    <w:top w:val="none" w:sz="0" w:space="0" w:color="auto"/>
                                                                    <w:left w:val="none" w:sz="0" w:space="0" w:color="auto"/>
                                                                    <w:bottom w:val="none" w:sz="0" w:space="0" w:color="auto"/>
                                                                    <w:right w:val="none" w:sz="0" w:space="0" w:color="auto"/>
                                                                  </w:divBdr>
                                                                  <w:divsChild>
                                                                    <w:div w:id="153959969">
                                                                      <w:marLeft w:val="0"/>
                                                                      <w:marRight w:val="0"/>
                                                                      <w:marTop w:val="0"/>
                                                                      <w:marBottom w:val="0"/>
                                                                      <w:divBdr>
                                                                        <w:top w:val="none" w:sz="0" w:space="0" w:color="auto"/>
                                                                        <w:left w:val="none" w:sz="0" w:space="0" w:color="auto"/>
                                                                        <w:bottom w:val="none" w:sz="0" w:space="0" w:color="auto"/>
                                                                        <w:right w:val="none" w:sz="0" w:space="0" w:color="auto"/>
                                                                      </w:divBdr>
                                                                    </w:div>
                                                                    <w:div w:id="1604918111">
                                                                      <w:marLeft w:val="0"/>
                                                                      <w:marRight w:val="0"/>
                                                                      <w:marTop w:val="0"/>
                                                                      <w:marBottom w:val="0"/>
                                                                      <w:divBdr>
                                                                        <w:top w:val="none" w:sz="0" w:space="0" w:color="auto"/>
                                                                        <w:left w:val="none" w:sz="0" w:space="0" w:color="auto"/>
                                                                        <w:bottom w:val="none" w:sz="0" w:space="0" w:color="auto"/>
                                                                        <w:right w:val="none" w:sz="0" w:space="0" w:color="auto"/>
                                                                      </w:divBdr>
                                                                    </w:div>
                                                                  </w:divsChild>
                                                                </w:div>
                                                                <w:div w:id="1065451054">
                                                                  <w:marLeft w:val="0"/>
                                                                  <w:marRight w:val="0"/>
                                                                  <w:marTop w:val="0"/>
                                                                  <w:marBottom w:val="0"/>
                                                                  <w:divBdr>
                                                                    <w:top w:val="none" w:sz="0" w:space="0" w:color="auto"/>
                                                                    <w:left w:val="none" w:sz="0" w:space="0" w:color="auto"/>
                                                                    <w:bottom w:val="none" w:sz="0" w:space="0" w:color="auto"/>
                                                                    <w:right w:val="none" w:sz="0" w:space="0" w:color="auto"/>
                                                                  </w:divBdr>
                                                                  <w:divsChild>
                                                                    <w:div w:id="1088312197">
                                                                      <w:marLeft w:val="0"/>
                                                                      <w:marRight w:val="0"/>
                                                                      <w:marTop w:val="0"/>
                                                                      <w:marBottom w:val="0"/>
                                                                      <w:divBdr>
                                                                        <w:top w:val="none" w:sz="0" w:space="0" w:color="auto"/>
                                                                        <w:left w:val="none" w:sz="0" w:space="0" w:color="auto"/>
                                                                        <w:bottom w:val="none" w:sz="0" w:space="0" w:color="auto"/>
                                                                        <w:right w:val="none" w:sz="0" w:space="0" w:color="auto"/>
                                                                      </w:divBdr>
                                                                    </w:div>
                                                                    <w:div w:id="21029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1239">
                                                          <w:marLeft w:val="0"/>
                                                          <w:marRight w:val="0"/>
                                                          <w:marTop w:val="0"/>
                                                          <w:marBottom w:val="0"/>
                                                          <w:divBdr>
                                                            <w:top w:val="none" w:sz="0" w:space="0" w:color="auto"/>
                                                            <w:left w:val="none" w:sz="0" w:space="0" w:color="auto"/>
                                                            <w:bottom w:val="none" w:sz="0" w:space="0" w:color="auto"/>
                                                            <w:right w:val="none" w:sz="0" w:space="0" w:color="auto"/>
                                                          </w:divBdr>
                                                          <w:divsChild>
                                                            <w:div w:id="663751458">
                                                              <w:marLeft w:val="0"/>
                                                              <w:marRight w:val="0"/>
                                                              <w:marTop w:val="0"/>
                                                              <w:marBottom w:val="0"/>
                                                              <w:divBdr>
                                                                <w:top w:val="none" w:sz="0" w:space="0" w:color="auto"/>
                                                                <w:left w:val="none" w:sz="0" w:space="0" w:color="auto"/>
                                                                <w:bottom w:val="none" w:sz="0" w:space="0" w:color="auto"/>
                                                                <w:right w:val="none" w:sz="0" w:space="0" w:color="auto"/>
                                                              </w:divBdr>
                                                              <w:divsChild>
                                                                <w:div w:id="67581205">
                                                                  <w:marLeft w:val="0"/>
                                                                  <w:marRight w:val="0"/>
                                                                  <w:marTop w:val="0"/>
                                                                  <w:marBottom w:val="0"/>
                                                                  <w:divBdr>
                                                                    <w:top w:val="none" w:sz="0" w:space="0" w:color="auto"/>
                                                                    <w:left w:val="none" w:sz="0" w:space="0" w:color="auto"/>
                                                                    <w:bottom w:val="none" w:sz="0" w:space="0" w:color="auto"/>
                                                                    <w:right w:val="none" w:sz="0" w:space="0" w:color="auto"/>
                                                                  </w:divBdr>
                                                                </w:div>
                                                                <w:div w:id="2097092400">
                                                                  <w:marLeft w:val="0"/>
                                                                  <w:marRight w:val="0"/>
                                                                  <w:marTop w:val="0"/>
                                                                  <w:marBottom w:val="0"/>
                                                                  <w:divBdr>
                                                                    <w:top w:val="none" w:sz="0" w:space="0" w:color="auto"/>
                                                                    <w:left w:val="none" w:sz="0" w:space="0" w:color="auto"/>
                                                                    <w:bottom w:val="none" w:sz="0" w:space="0" w:color="auto"/>
                                                                    <w:right w:val="none" w:sz="0" w:space="0" w:color="auto"/>
                                                                  </w:divBdr>
                                                                </w:div>
                                                              </w:divsChild>
                                                            </w:div>
                                                            <w:div w:id="1368219767">
                                                              <w:marLeft w:val="0"/>
                                                              <w:marRight w:val="0"/>
                                                              <w:marTop w:val="0"/>
                                                              <w:marBottom w:val="0"/>
                                                              <w:divBdr>
                                                                <w:top w:val="none" w:sz="0" w:space="0" w:color="auto"/>
                                                                <w:left w:val="none" w:sz="0" w:space="0" w:color="auto"/>
                                                                <w:bottom w:val="none" w:sz="0" w:space="0" w:color="auto"/>
                                                                <w:right w:val="none" w:sz="0" w:space="0" w:color="auto"/>
                                                              </w:divBdr>
                                                              <w:divsChild>
                                                                <w:div w:id="6041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6675">
                                                          <w:marLeft w:val="0"/>
                                                          <w:marRight w:val="0"/>
                                                          <w:marTop w:val="0"/>
                                                          <w:marBottom w:val="0"/>
                                                          <w:divBdr>
                                                            <w:top w:val="none" w:sz="0" w:space="0" w:color="auto"/>
                                                            <w:left w:val="none" w:sz="0" w:space="0" w:color="auto"/>
                                                            <w:bottom w:val="none" w:sz="0" w:space="0" w:color="auto"/>
                                                            <w:right w:val="none" w:sz="0" w:space="0" w:color="auto"/>
                                                          </w:divBdr>
                                                          <w:divsChild>
                                                            <w:div w:id="146939094">
                                                              <w:marLeft w:val="0"/>
                                                              <w:marRight w:val="0"/>
                                                              <w:marTop w:val="0"/>
                                                              <w:marBottom w:val="0"/>
                                                              <w:divBdr>
                                                                <w:top w:val="none" w:sz="0" w:space="0" w:color="auto"/>
                                                                <w:left w:val="none" w:sz="0" w:space="0" w:color="auto"/>
                                                                <w:bottom w:val="none" w:sz="0" w:space="0" w:color="auto"/>
                                                                <w:right w:val="none" w:sz="0" w:space="0" w:color="auto"/>
                                                              </w:divBdr>
                                                              <w:divsChild>
                                                                <w:div w:id="94325231">
                                                                  <w:marLeft w:val="0"/>
                                                                  <w:marRight w:val="0"/>
                                                                  <w:marTop w:val="0"/>
                                                                  <w:marBottom w:val="0"/>
                                                                  <w:divBdr>
                                                                    <w:top w:val="none" w:sz="0" w:space="0" w:color="auto"/>
                                                                    <w:left w:val="none" w:sz="0" w:space="0" w:color="auto"/>
                                                                    <w:bottom w:val="none" w:sz="0" w:space="0" w:color="auto"/>
                                                                    <w:right w:val="none" w:sz="0" w:space="0" w:color="auto"/>
                                                                  </w:divBdr>
                                                                </w:div>
                                                                <w:div w:id="2082410087">
                                                                  <w:marLeft w:val="0"/>
                                                                  <w:marRight w:val="0"/>
                                                                  <w:marTop w:val="0"/>
                                                                  <w:marBottom w:val="0"/>
                                                                  <w:divBdr>
                                                                    <w:top w:val="none" w:sz="0" w:space="0" w:color="auto"/>
                                                                    <w:left w:val="none" w:sz="0" w:space="0" w:color="auto"/>
                                                                    <w:bottom w:val="none" w:sz="0" w:space="0" w:color="auto"/>
                                                                    <w:right w:val="none" w:sz="0" w:space="0" w:color="auto"/>
                                                                  </w:divBdr>
                                                                </w:div>
                                                              </w:divsChild>
                                                            </w:div>
                                                            <w:div w:id="1216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9222">
                                                      <w:marLeft w:val="0"/>
                                                      <w:marRight w:val="0"/>
                                                      <w:marTop w:val="0"/>
                                                      <w:marBottom w:val="0"/>
                                                      <w:divBdr>
                                                        <w:top w:val="none" w:sz="0" w:space="0" w:color="auto"/>
                                                        <w:left w:val="none" w:sz="0" w:space="0" w:color="auto"/>
                                                        <w:bottom w:val="none" w:sz="0" w:space="0" w:color="auto"/>
                                                        <w:right w:val="none" w:sz="0" w:space="0" w:color="auto"/>
                                                      </w:divBdr>
                                                    </w:div>
                                                  </w:divsChild>
                                                </w:div>
                                                <w:div w:id="966855256">
                                                  <w:marLeft w:val="0"/>
                                                  <w:marRight w:val="0"/>
                                                  <w:marTop w:val="0"/>
                                                  <w:marBottom w:val="0"/>
                                                  <w:divBdr>
                                                    <w:top w:val="none" w:sz="0" w:space="0" w:color="auto"/>
                                                    <w:left w:val="none" w:sz="0" w:space="0" w:color="auto"/>
                                                    <w:bottom w:val="none" w:sz="0" w:space="0" w:color="auto"/>
                                                    <w:right w:val="none" w:sz="0" w:space="0" w:color="auto"/>
                                                  </w:divBdr>
                                                  <w:divsChild>
                                                    <w:div w:id="769857275">
                                                      <w:marLeft w:val="0"/>
                                                      <w:marRight w:val="0"/>
                                                      <w:marTop w:val="0"/>
                                                      <w:marBottom w:val="0"/>
                                                      <w:divBdr>
                                                        <w:top w:val="none" w:sz="0" w:space="0" w:color="auto"/>
                                                        <w:left w:val="none" w:sz="0" w:space="0" w:color="auto"/>
                                                        <w:bottom w:val="none" w:sz="0" w:space="0" w:color="auto"/>
                                                        <w:right w:val="none" w:sz="0" w:space="0" w:color="auto"/>
                                                      </w:divBdr>
                                                      <w:divsChild>
                                                        <w:div w:id="337201455">
                                                          <w:marLeft w:val="0"/>
                                                          <w:marRight w:val="0"/>
                                                          <w:marTop w:val="0"/>
                                                          <w:marBottom w:val="0"/>
                                                          <w:divBdr>
                                                            <w:top w:val="none" w:sz="0" w:space="0" w:color="auto"/>
                                                            <w:left w:val="none" w:sz="0" w:space="0" w:color="auto"/>
                                                            <w:bottom w:val="none" w:sz="0" w:space="0" w:color="auto"/>
                                                            <w:right w:val="none" w:sz="0" w:space="0" w:color="auto"/>
                                                          </w:divBdr>
                                                        </w:div>
                                                        <w:div w:id="1870953134">
                                                          <w:marLeft w:val="0"/>
                                                          <w:marRight w:val="0"/>
                                                          <w:marTop w:val="0"/>
                                                          <w:marBottom w:val="0"/>
                                                          <w:divBdr>
                                                            <w:top w:val="none" w:sz="0" w:space="0" w:color="auto"/>
                                                            <w:left w:val="none" w:sz="0" w:space="0" w:color="auto"/>
                                                            <w:bottom w:val="none" w:sz="0" w:space="0" w:color="auto"/>
                                                            <w:right w:val="none" w:sz="0" w:space="0" w:color="auto"/>
                                                          </w:divBdr>
                                                        </w:div>
                                                      </w:divsChild>
                                                    </w:div>
                                                    <w:div w:id="1997957087">
                                                      <w:marLeft w:val="0"/>
                                                      <w:marRight w:val="0"/>
                                                      <w:marTop w:val="0"/>
                                                      <w:marBottom w:val="0"/>
                                                      <w:divBdr>
                                                        <w:top w:val="none" w:sz="0" w:space="0" w:color="auto"/>
                                                        <w:left w:val="none" w:sz="0" w:space="0" w:color="auto"/>
                                                        <w:bottom w:val="none" w:sz="0" w:space="0" w:color="auto"/>
                                                        <w:right w:val="none" w:sz="0" w:space="0" w:color="auto"/>
                                                      </w:divBdr>
                                                      <w:divsChild>
                                                        <w:div w:id="1175919117">
                                                          <w:marLeft w:val="0"/>
                                                          <w:marRight w:val="0"/>
                                                          <w:marTop w:val="0"/>
                                                          <w:marBottom w:val="0"/>
                                                          <w:divBdr>
                                                            <w:top w:val="none" w:sz="0" w:space="0" w:color="auto"/>
                                                            <w:left w:val="none" w:sz="0" w:space="0" w:color="auto"/>
                                                            <w:bottom w:val="none" w:sz="0" w:space="0" w:color="auto"/>
                                                            <w:right w:val="none" w:sz="0" w:space="0" w:color="auto"/>
                                                          </w:divBdr>
                                                        </w:div>
                                                        <w:div w:id="1338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4705">
                                                  <w:marLeft w:val="0"/>
                                                  <w:marRight w:val="0"/>
                                                  <w:marTop w:val="0"/>
                                                  <w:marBottom w:val="0"/>
                                                  <w:divBdr>
                                                    <w:top w:val="none" w:sz="0" w:space="0" w:color="auto"/>
                                                    <w:left w:val="none" w:sz="0" w:space="0" w:color="auto"/>
                                                    <w:bottom w:val="none" w:sz="0" w:space="0" w:color="auto"/>
                                                    <w:right w:val="none" w:sz="0" w:space="0" w:color="auto"/>
                                                  </w:divBdr>
                                                  <w:divsChild>
                                                    <w:div w:id="32578900">
                                                      <w:marLeft w:val="0"/>
                                                      <w:marRight w:val="0"/>
                                                      <w:marTop w:val="0"/>
                                                      <w:marBottom w:val="0"/>
                                                      <w:divBdr>
                                                        <w:top w:val="none" w:sz="0" w:space="0" w:color="auto"/>
                                                        <w:left w:val="none" w:sz="0" w:space="0" w:color="auto"/>
                                                        <w:bottom w:val="none" w:sz="0" w:space="0" w:color="auto"/>
                                                        <w:right w:val="none" w:sz="0" w:space="0" w:color="auto"/>
                                                      </w:divBdr>
                                                    </w:div>
                                                    <w:div w:id="2006080875">
                                                      <w:marLeft w:val="0"/>
                                                      <w:marRight w:val="0"/>
                                                      <w:marTop w:val="0"/>
                                                      <w:marBottom w:val="0"/>
                                                      <w:divBdr>
                                                        <w:top w:val="none" w:sz="0" w:space="0" w:color="auto"/>
                                                        <w:left w:val="none" w:sz="0" w:space="0" w:color="auto"/>
                                                        <w:bottom w:val="none" w:sz="0" w:space="0" w:color="auto"/>
                                                        <w:right w:val="none" w:sz="0" w:space="0" w:color="auto"/>
                                                      </w:divBdr>
                                                      <w:divsChild>
                                                        <w:div w:id="104663065">
                                                          <w:marLeft w:val="0"/>
                                                          <w:marRight w:val="0"/>
                                                          <w:marTop w:val="0"/>
                                                          <w:marBottom w:val="0"/>
                                                          <w:divBdr>
                                                            <w:top w:val="none" w:sz="0" w:space="0" w:color="auto"/>
                                                            <w:left w:val="none" w:sz="0" w:space="0" w:color="auto"/>
                                                            <w:bottom w:val="none" w:sz="0" w:space="0" w:color="auto"/>
                                                            <w:right w:val="none" w:sz="0" w:space="0" w:color="auto"/>
                                                          </w:divBdr>
                                                        </w:div>
                                                        <w:div w:id="7148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5373">
                                                  <w:marLeft w:val="0"/>
                                                  <w:marRight w:val="0"/>
                                                  <w:marTop w:val="0"/>
                                                  <w:marBottom w:val="0"/>
                                                  <w:divBdr>
                                                    <w:top w:val="none" w:sz="0" w:space="0" w:color="auto"/>
                                                    <w:left w:val="none" w:sz="0" w:space="0" w:color="auto"/>
                                                    <w:bottom w:val="none" w:sz="0" w:space="0" w:color="auto"/>
                                                    <w:right w:val="none" w:sz="0" w:space="0" w:color="auto"/>
                                                  </w:divBdr>
                                                </w:div>
                                                <w:div w:id="1525897208">
                                                  <w:marLeft w:val="0"/>
                                                  <w:marRight w:val="0"/>
                                                  <w:marTop w:val="0"/>
                                                  <w:marBottom w:val="0"/>
                                                  <w:divBdr>
                                                    <w:top w:val="none" w:sz="0" w:space="0" w:color="auto"/>
                                                    <w:left w:val="none" w:sz="0" w:space="0" w:color="auto"/>
                                                    <w:bottom w:val="none" w:sz="0" w:space="0" w:color="auto"/>
                                                    <w:right w:val="none" w:sz="0" w:space="0" w:color="auto"/>
                                                  </w:divBdr>
                                                  <w:divsChild>
                                                    <w:div w:id="13461961">
                                                      <w:marLeft w:val="0"/>
                                                      <w:marRight w:val="0"/>
                                                      <w:marTop w:val="0"/>
                                                      <w:marBottom w:val="0"/>
                                                      <w:divBdr>
                                                        <w:top w:val="none" w:sz="0" w:space="0" w:color="auto"/>
                                                        <w:left w:val="none" w:sz="0" w:space="0" w:color="auto"/>
                                                        <w:bottom w:val="none" w:sz="0" w:space="0" w:color="auto"/>
                                                        <w:right w:val="none" w:sz="0" w:space="0" w:color="auto"/>
                                                      </w:divBdr>
                                                    </w:div>
                                                    <w:div w:id="202376542">
                                                      <w:marLeft w:val="0"/>
                                                      <w:marRight w:val="0"/>
                                                      <w:marTop w:val="0"/>
                                                      <w:marBottom w:val="0"/>
                                                      <w:divBdr>
                                                        <w:top w:val="none" w:sz="0" w:space="0" w:color="auto"/>
                                                        <w:left w:val="none" w:sz="0" w:space="0" w:color="auto"/>
                                                        <w:bottom w:val="none" w:sz="0" w:space="0" w:color="auto"/>
                                                        <w:right w:val="none" w:sz="0" w:space="0" w:color="auto"/>
                                                      </w:divBdr>
                                                      <w:divsChild>
                                                        <w:div w:id="1438138413">
                                                          <w:marLeft w:val="0"/>
                                                          <w:marRight w:val="0"/>
                                                          <w:marTop w:val="0"/>
                                                          <w:marBottom w:val="0"/>
                                                          <w:divBdr>
                                                            <w:top w:val="none" w:sz="0" w:space="0" w:color="auto"/>
                                                            <w:left w:val="none" w:sz="0" w:space="0" w:color="auto"/>
                                                            <w:bottom w:val="none" w:sz="0" w:space="0" w:color="auto"/>
                                                            <w:right w:val="none" w:sz="0" w:space="0" w:color="auto"/>
                                                          </w:divBdr>
                                                        </w:div>
                                                        <w:div w:id="16601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1602">
                                                  <w:marLeft w:val="0"/>
                                                  <w:marRight w:val="0"/>
                                                  <w:marTop w:val="0"/>
                                                  <w:marBottom w:val="0"/>
                                                  <w:divBdr>
                                                    <w:top w:val="none" w:sz="0" w:space="0" w:color="auto"/>
                                                    <w:left w:val="none" w:sz="0" w:space="0" w:color="auto"/>
                                                    <w:bottom w:val="none" w:sz="0" w:space="0" w:color="auto"/>
                                                    <w:right w:val="none" w:sz="0" w:space="0" w:color="auto"/>
                                                  </w:divBdr>
                                                  <w:divsChild>
                                                    <w:div w:id="926302222">
                                                      <w:marLeft w:val="0"/>
                                                      <w:marRight w:val="0"/>
                                                      <w:marTop w:val="0"/>
                                                      <w:marBottom w:val="0"/>
                                                      <w:divBdr>
                                                        <w:top w:val="none" w:sz="0" w:space="0" w:color="auto"/>
                                                        <w:left w:val="none" w:sz="0" w:space="0" w:color="auto"/>
                                                        <w:bottom w:val="none" w:sz="0" w:space="0" w:color="auto"/>
                                                        <w:right w:val="none" w:sz="0" w:space="0" w:color="auto"/>
                                                      </w:divBdr>
                                                    </w:div>
                                                    <w:div w:id="1372926327">
                                                      <w:marLeft w:val="0"/>
                                                      <w:marRight w:val="0"/>
                                                      <w:marTop w:val="0"/>
                                                      <w:marBottom w:val="0"/>
                                                      <w:divBdr>
                                                        <w:top w:val="none" w:sz="0" w:space="0" w:color="auto"/>
                                                        <w:left w:val="none" w:sz="0" w:space="0" w:color="auto"/>
                                                        <w:bottom w:val="none" w:sz="0" w:space="0" w:color="auto"/>
                                                        <w:right w:val="none" w:sz="0" w:space="0" w:color="auto"/>
                                                      </w:divBdr>
                                                      <w:divsChild>
                                                        <w:div w:id="1076705910">
                                                          <w:marLeft w:val="0"/>
                                                          <w:marRight w:val="0"/>
                                                          <w:marTop w:val="0"/>
                                                          <w:marBottom w:val="0"/>
                                                          <w:divBdr>
                                                            <w:top w:val="none" w:sz="0" w:space="0" w:color="auto"/>
                                                            <w:left w:val="none" w:sz="0" w:space="0" w:color="auto"/>
                                                            <w:bottom w:val="none" w:sz="0" w:space="0" w:color="auto"/>
                                                            <w:right w:val="none" w:sz="0" w:space="0" w:color="auto"/>
                                                          </w:divBdr>
                                                        </w:div>
                                                        <w:div w:id="20739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0165">
                                          <w:marLeft w:val="0"/>
                                          <w:marRight w:val="0"/>
                                          <w:marTop w:val="0"/>
                                          <w:marBottom w:val="0"/>
                                          <w:divBdr>
                                            <w:top w:val="none" w:sz="0" w:space="0" w:color="auto"/>
                                            <w:left w:val="none" w:sz="0" w:space="0" w:color="auto"/>
                                            <w:bottom w:val="none" w:sz="0" w:space="0" w:color="auto"/>
                                            <w:right w:val="none" w:sz="0" w:space="0" w:color="auto"/>
                                          </w:divBdr>
                                          <w:divsChild>
                                            <w:div w:id="160201768">
                                              <w:marLeft w:val="0"/>
                                              <w:marRight w:val="0"/>
                                              <w:marTop w:val="0"/>
                                              <w:marBottom w:val="0"/>
                                              <w:divBdr>
                                                <w:top w:val="none" w:sz="0" w:space="0" w:color="auto"/>
                                                <w:left w:val="none" w:sz="0" w:space="0" w:color="auto"/>
                                                <w:bottom w:val="none" w:sz="0" w:space="0" w:color="auto"/>
                                                <w:right w:val="none" w:sz="0" w:space="0" w:color="auto"/>
                                              </w:divBdr>
                                            </w:div>
                                            <w:div w:id="12368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5910">
                                      <w:marLeft w:val="0"/>
                                      <w:marRight w:val="0"/>
                                      <w:marTop w:val="0"/>
                                      <w:marBottom w:val="0"/>
                                      <w:divBdr>
                                        <w:top w:val="none" w:sz="0" w:space="0" w:color="auto"/>
                                        <w:left w:val="none" w:sz="0" w:space="0" w:color="auto"/>
                                        <w:bottom w:val="none" w:sz="0" w:space="0" w:color="auto"/>
                                        <w:right w:val="none" w:sz="0" w:space="0" w:color="auto"/>
                                      </w:divBdr>
                                      <w:divsChild>
                                        <w:div w:id="1350446272">
                                          <w:marLeft w:val="0"/>
                                          <w:marRight w:val="0"/>
                                          <w:marTop w:val="0"/>
                                          <w:marBottom w:val="0"/>
                                          <w:divBdr>
                                            <w:top w:val="none" w:sz="0" w:space="0" w:color="auto"/>
                                            <w:left w:val="none" w:sz="0" w:space="0" w:color="auto"/>
                                            <w:bottom w:val="none" w:sz="0" w:space="0" w:color="auto"/>
                                            <w:right w:val="none" w:sz="0" w:space="0" w:color="auto"/>
                                          </w:divBdr>
                                        </w:div>
                                        <w:div w:id="1461537379">
                                          <w:marLeft w:val="0"/>
                                          <w:marRight w:val="0"/>
                                          <w:marTop w:val="0"/>
                                          <w:marBottom w:val="0"/>
                                          <w:divBdr>
                                            <w:top w:val="none" w:sz="0" w:space="0" w:color="auto"/>
                                            <w:left w:val="none" w:sz="0" w:space="0" w:color="auto"/>
                                            <w:bottom w:val="none" w:sz="0" w:space="0" w:color="auto"/>
                                            <w:right w:val="none" w:sz="0" w:space="0" w:color="auto"/>
                                          </w:divBdr>
                                        </w:div>
                                      </w:divsChild>
                                    </w:div>
                                    <w:div w:id="17382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4047">
                              <w:marLeft w:val="0"/>
                              <w:marRight w:val="0"/>
                              <w:marTop w:val="0"/>
                              <w:marBottom w:val="0"/>
                              <w:divBdr>
                                <w:top w:val="none" w:sz="0" w:space="0" w:color="auto"/>
                                <w:left w:val="none" w:sz="0" w:space="0" w:color="auto"/>
                                <w:bottom w:val="none" w:sz="0" w:space="0" w:color="auto"/>
                                <w:right w:val="none" w:sz="0" w:space="0" w:color="auto"/>
                              </w:divBdr>
                              <w:divsChild>
                                <w:div w:id="11419571">
                                  <w:marLeft w:val="0"/>
                                  <w:marRight w:val="0"/>
                                  <w:marTop w:val="0"/>
                                  <w:marBottom w:val="0"/>
                                  <w:divBdr>
                                    <w:top w:val="none" w:sz="0" w:space="0" w:color="auto"/>
                                    <w:left w:val="none" w:sz="0" w:space="0" w:color="auto"/>
                                    <w:bottom w:val="none" w:sz="0" w:space="0" w:color="auto"/>
                                    <w:right w:val="none" w:sz="0" w:space="0" w:color="auto"/>
                                  </w:divBdr>
                                </w:div>
                                <w:div w:id="1368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groalimentairenews.com/toutes-filieres/44-produits-laitiers-lait-fromage-yaourt/6163-espagne-mondelez-reduira-la-production-de-philadelphia-a-hospital-de-orbigo-.html" TargetMode="External"/><Relationship Id="rId18" Type="http://schemas.openxmlformats.org/officeDocument/2006/relationships/hyperlink" Target="http://www.agroalimentairenews.com/toutes-filieres/46-boulangerie/6173-italie-bauli-regarde-de-plus-en-plus-vers-les-marches-etrangers-.html" TargetMode="External"/><Relationship Id="rId26" Type="http://schemas.openxmlformats.org/officeDocument/2006/relationships/hyperlink" Target="http://www.agroalimentairenews.com/toutes-filieres/44-produits-laitiers-lait-fromage-yaourt/6140-allemagne--rar-ferme-une-usine-en-allemagne-.html" TargetMode="External"/><Relationship Id="rId39" Type="http://schemas.openxmlformats.org/officeDocument/2006/relationships/hyperlink" Target="http://fr.allafrica.com/stories/201312130548.html" TargetMode="External"/><Relationship Id="rId21" Type="http://schemas.openxmlformats.org/officeDocument/2006/relationships/hyperlink" Target="http://www.agroalimentairenews.com/toutes-filieres/46-boulangerie/6170-espagne--europastry-prevoit-datteindre-les-400-millions-deuros-cette-annee-.html" TargetMode="External"/><Relationship Id="rId34" Type="http://schemas.openxmlformats.org/officeDocument/2006/relationships/image" Target="media/image4.jpeg"/><Relationship Id="rId42" Type="http://schemas.openxmlformats.org/officeDocument/2006/relationships/hyperlink" Target="http://www.agroligne.com/contenu/projet-integration-pisciculture-niveau-certaines-exploitations" TargetMode="External"/><Relationship Id="rId47" Type="http://schemas.openxmlformats.org/officeDocument/2006/relationships/hyperlink" Target="http://www.lafranceagricole.fr/actualite-agricole/volaille-etats-unis-la-quasi-totalite-du-poulet-est-contamine-par-des-bacteries-presse-82091.html" TargetMode="External"/><Relationship Id="rId50" Type="http://schemas.openxmlformats.org/officeDocument/2006/relationships/hyperlink" Target="http://www.agroalimentairenews.com/toutes-filieres/44-produits-laitiers-lait-fromage-yaourt/6171-italie--mukki-lance-un-lait-de-croissance-.html" TargetMode="External"/><Relationship Id="rId55" Type="http://schemas.openxmlformats.org/officeDocument/2006/relationships/hyperlink" Target="http://www.lavieeco.com/news/economie/viandes-rouges-la-filiere-est-en-plein-essor-27600.html" TargetMode="External"/><Relationship Id="rId63" Type="http://schemas.openxmlformats.org/officeDocument/2006/relationships/hyperlink" Target="http://www.lsa-conso.fr/loi-hamon-le-ministre-peine-sur-l-affaire-de-la-viande-de-cheval,157420" TargetMode="External"/><Relationship Id="rId68" Type="http://schemas.openxmlformats.org/officeDocument/2006/relationships/hyperlink" Target="http://www.agroalimentairenews.com/toutes-filieres/47-boisson/6124-international--la-norme-sur-le-vin-en-vrac-revisee-.html" TargetMode="External"/><Relationship Id="rId76" Type="http://schemas.openxmlformats.org/officeDocument/2006/relationships/hyperlink" Target="http://www.agroligne.com/contenu/food-in-sud-1e-salon-mediterraneen-filiere-restauration-grand" TargetMode="External"/><Relationship Id="rId7" Type="http://schemas.openxmlformats.org/officeDocument/2006/relationships/endnotes" Target="endnotes.xml"/><Relationship Id="rId71" Type="http://schemas.openxmlformats.org/officeDocument/2006/relationships/hyperlink" Target="http://www.agroligne.com/contenu/sipsa-reference-internationale" TargetMode="External"/><Relationship Id="rId2" Type="http://schemas.openxmlformats.org/officeDocument/2006/relationships/numbering" Target="numbering.xml"/><Relationship Id="rId16" Type="http://schemas.openxmlformats.org/officeDocument/2006/relationships/hyperlink" Target="http://www.agroalimentairenews.com/toutes-filieres/46-boulangerie/6129-france--vaste-restructuration-des-sites-francais-harrys-.html" TargetMode="External"/><Relationship Id="rId29" Type="http://schemas.openxmlformats.org/officeDocument/2006/relationships/hyperlink" Target="http://www.agroalimentairenews.com/toutes-filieres/41-viande-volaille-poulet-dinde-boeuf-porc-oeuf-boeuf/6113-france-mention-de-lorigine-ca-patine-a-bruxelles-la-france-prend-des-initiatives-.html" TargetMode="External"/><Relationship Id="rId11" Type="http://schemas.openxmlformats.org/officeDocument/2006/relationships/hyperlink" Target="http://www.agroalimentairenews.com/toutes-filieres/45-fruits-a-legumes/6182-allemagne-extension-de-lusine-de-straelen-du-groupe-bonduelle-.html" TargetMode="External"/><Relationship Id="rId24" Type="http://schemas.openxmlformats.org/officeDocument/2006/relationships/hyperlink" Target="http://www.lsa-conso.fr/plats-cuisines-l-europe-frileuse-sur-l-etiquetage-de-l-origine-des-viandes,157708" TargetMode="External"/><Relationship Id="rId32" Type="http://schemas.openxmlformats.org/officeDocument/2006/relationships/hyperlink" Target="http://www.agroalimentairenews.com/toutes-filieres/41-viande-volaille-poulet-dinde-boeuf-porc-oeuf-boeuf/6122-espagne-la-viande-bovine-reussit-a-elpozo-alimentacion.html" TargetMode="External"/><Relationship Id="rId37" Type="http://schemas.openxmlformats.org/officeDocument/2006/relationships/hyperlink" Target="http://fr.allafrica.com/stories/201312140308.html" TargetMode="External"/><Relationship Id="rId40" Type="http://schemas.openxmlformats.org/officeDocument/2006/relationships/hyperlink" Target="http://www.aps.dz/Algerie-Les-importations-de-lait.html" TargetMode="External"/><Relationship Id="rId45" Type="http://schemas.openxmlformats.org/officeDocument/2006/relationships/image" Target="media/image5.jpeg"/><Relationship Id="rId53" Type="http://schemas.openxmlformats.org/officeDocument/2006/relationships/hyperlink" Target="http://www.lafranceagricole.fr/actualite-agricole/volailles-les-abattages-ont-recule-en-novembre-ministere-82298.html" TargetMode="External"/><Relationship Id="rId58" Type="http://schemas.openxmlformats.org/officeDocument/2006/relationships/hyperlink" Target="http://www.lsa-conso.fr/operation-croisee-krampouz-et-loic-raison-pour-la-chandeleur,152985" TargetMode="External"/><Relationship Id="rId66" Type="http://schemas.openxmlformats.org/officeDocument/2006/relationships/image" Target="media/image7.gif"/><Relationship Id="rId74" Type="http://schemas.openxmlformats.org/officeDocument/2006/relationships/hyperlink" Target="http://www.agroligne.com/contenu/salon-international-biofach"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rss.lsa-conso.fr/%7Er/Lsa-rss/%7E3/456nhWsWSJU/loi-hamon-le-ministre-peine-sur-l-affaire-de-la-viande-de-cheval,157420" TargetMode="External"/><Relationship Id="rId10" Type="http://schemas.openxmlformats.org/officeDocument/2006/relationships/hyperlink" Target="http://www.agroalimentairenews.com/toutes-filieres/45-fruits-a-legumes/6182-allemagne-extension-de-lusine-de-straelen-du-groupe-bonduelle-.html" TargetMode="External"/><Relationship Id="rId19" Type="http://schemas.openxmlformats.org/officeDocument/2006/relationships/hyperlink" Target="http://www.agroalimentairenews.com/toutes-filieres/46-boulangerie/6173-italie-bauli-regarde-de-plus-en-plus-vers-les-marches-etrangers-.html" TargetMode="External"/><Relationship Id="rId31" Type="http://schemas.openxmlformats.org/officeDocument/2006/relationships/hyperlink" Target="http://www.agroalimentairenews.com/toutes-filieres/41-viande-volaille-poulet-dinde-boeuf-porc-oeuf-boeuf/6122-espagne-la-viande-bovine-reussit-a-elpozo-alimentacion.html" TargetMode="External"/><Relationship Id="rId44" Type="http://schemas.openxmlformats.org/officeDocument/2006/relationships/hyperlink" Target="http://feedproxy.google.com/%7Er/Jeune_Afrique_Economie/%7E3/JHV2aNJfGNY/20846-benin--agrisatch-en-poule-position.html" TargetMode="External"/><Relationship Id="rId52" Type="http://schemas.openxmlformats.org/officeDocument/2006/relationships/hyperlink" Target="http://www.agroalimentairenews.com/toutes-filieres/40-le-marche-agro-/6107-international-changement-de-nom-de-la-branche-alimentation-infantile-de-danone-.html" TargetMode="External"/><Relationship Id="rId60" Type="http://schemas.openxmlformats.org/officeDocument/2006/relationships/hyperlink" Target="http://www.lafranceagricole.fr/actualite-agricole/lait-de-vache-cinq-nouvelles-op-sont-reconnues-arretes-82224.html" TargetMode="External"/><Relationship Id="rId65" Type="http://schemas.openxmlformats.org/officeDocument/2006/relationships/hyperlink" Target="http://www.lsa-conso.fr/l-europe-etend-la-tracabilite-a-toutes-les-viandes-a-partir-de-2015,156163" TargetMode="External"/><Relationship Id="rId73" Type="http://schemas.openxmlformats.org/officeDocument/2006/relationships/hyperlink" Target="http://www.agroligne.com/contenu/sipsa-reference-internationale" TargetMode="External"/><Relationship Id="rId78" Type="http://schemas.openxmlformats.org/officeDocument/2006/relationships/hyperlink" Target="http://www.agroligne.com/contenu/food-in-sud-1e-salon-mediterraneen-filiere-restauration-gran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groalimentairenews.com/toutes-filieres/44-produits-laitiers-lait-fromage-yaourt/6134-royaume-uni-arla-ouvre-la-plus-grande-laiterie-au-monde-.html" TargetMode="External"/><Relationship Id="rId22" Type="http://schemas.openxmlformats.org/officeDocument/2006/relationships/hyperlink" Target="http://rss.lsa-conso.fr/%7Er/Lsa-rss/%7E3/FHS4hFAubxc/plats-cuisines-l-europe-frileuse-sur-l-etiquetage-de-l-origine-des-viandes,157708" TargetMode="External"/><Relationship Id="rId27" Type="http://schemas.openxmlformats.org/officeDocument/2006/relationships/hyperlink" Target="http://www.agroalimentairenews.com/toutes-filieres/41-viande-volaille-poulet-dinde-boeuf-porc-oeuf-boeuf/6154-france--vers-la-fin-du-l-minerai-de-viande-r-.html" TargetMode="External"/><Relationship Id="rId30" Type="http://schemas.openxmlformats.org/officeDocument/2006/relationships/hyperlink" Target="http://www.agroalimentairenews.com/toutes-filieres/41-viande-volaille-poulet-dinde-boeuf-porc-oeuf-boeuf/6113-france-mention-de-lorigine-ca-patine-a-bruxelles-la-france-prend-des-initiatives-.html" TargetMode="External"/><Relationship Id="rId35" Type="http://schemas.openxmlformats.org/officeDocument/2006/relationships/hyperlink" Target="http://www.veille.tn/?p=12042" TargetMode="External"/><Relationship Id="rId43" Type="http://schemas.openxmlformats.org/officeDocument/2006/relationships/hyperlink" Target="http://www.agroligne.com/contenu/projet-integration-pisciculture-niveau-certaines-exploitations" TargetMode="External"/><Relationship Id="rId48" Type="http://schemas.openxmlformats.org/officeDocument/2006/relationships/hyperlink" Target="http://www.lafranceagricole.fr/actualite-agricole/volaille-etats-unis-la-quasi-totalite-du-poulet-est-contamine-par-des-bacteries-presse-82091.html" TargetMode="External"/><Relationship Id="rId56" Type="http://schemas.openxmlformats.org/officeDocument/2006/relationships/hyperlink" Target="http://www.lavieeco.com/news/economie/viandes-rouges-la-filiere-est-en-plein-essor-27600.html" TargetMode="External"/><Relationship Id="rId64" Type="http://schemas.openxmlformats.org/officeDocument/2006/relationships/hyperlink" Target="http://rss.lsa-conso.fr/%7Er/Lsa-rss/%7E3/_fS4WvFLdss/l-europe-etend-la-tracabilite-a-toutes-les-viandes-a-partir-de-2015,156163" TargetMode="External"/><Relationship Id="rId69" Type="http://schemas.openxmlformats.org/officeDocument/2006/relationships/hyperlink" Target="http://www.lemoci.com/011-71179-Allemagne.html" TargetMode="External"/><Relationship Id="rId77" Type="http://schemas.openxmlformats.org/officeDocument/2006/relationships/image" Target="media/image9.jpeg"/><Relationship Id="rId8" Type="http://schemas.openxmlformats.org/officeDocument/2006/relationships/header" Target="header1.xml"/><Relationship Id="rId51" Type="http://schemas.openxmlformats.org/officeDocument/2006/relationships/hyperlink" Target="http://www.agroalimentairenews.com/toutes-filieres/40-le-marche-agro-/6107-international-changement-de-nom-de-la-branche-alimentation-infantile-de-danone-.html" TargetMode="External"/><Relationship Id="rId72" Type="http://schemas.openxmlformats.org/officeDocument/2006/relationships/image" Target="media/image8.jpe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groalimentairenews.com/toutes-filieres/44-produits-laitiers-lait-fromage-yaourt/6163-espagne-mondelez-reduira-la-production-de-philadelphia-a-hospital-de-orbigo-.html" TargetMode="External"/><Relationship Id="rId17" Type="http://schemas.openxmlformats.org/officeDocument/2006/relationships/hyperlink" Target="http://www.agroalimentairenews.com/toutes-filieres/46-boulangerie/6129-france--vaste-restructuration-des-sites-francais-harrys-.html" TargetMode="External"/><Relationship Id="rId25" Type="http://schemas.openxmlformats.org/officeDocument/2006/relationships/hyperlink" Target="http://www.agroalimentairenews.com/toutes-filieres/44-produits-laitiers-lait-fromage-yaourt/6140-allemagne--rar-ferme-une-usine-en-allemagne-.html" TargetMode="External"/><Relationship Id="rId33" Type="http://schemas.openxmlformats.org/officeDocument/2006/relationships/hyperlink" Target="http://www.veille.tn/?p=12042" TargetMode="External"/><Relationship Id="rId38" Type="http://schemas.openxmlformats.org/officeDocument/2006/relationships/hyperlink" Target="http://fr.allafrica.com/stories/201312130548.html" TargetMode="External"/><Relationship Id="rId46" Type="http://schemas.openxmlformats.org/officeDocument/2006/relationships/hyperlink" Target="http://feedproxy.google.com/~r/Jeune_Afrique_Economie/~3/JHV2aNJfGNY/20846-benin--agrisatch-en-poule-position.html" TargetMode="External"/><Relationship Id="rId59" Type="http://schemas.openxmlformats.org/officeDocument/2006/relationships/hyperlink" Target="http://www.lafranceagricole.fr/actualite-agricole/lait-de-vache-cinq-nouvelles-op-sont-reconnues-arretes-82224.html" TargetMode="External"/><Relationship Id="rId67" Type="http://schemas.openxmlformats.org/officeDocument/2006/relationships/hyperlink" Target="http://www.agroalimentairenews.com/toutes-filieres/47-boisson/6124-international--la-norme-sur-le-vin-en-vrac-revisee-.html" TargetMode="External"/><Relationship Id="rId20" Type="http://schemas.openxmlformats.org/officeDocument/2006/relationships/hyperlink" Target="http://www.agroalimentairenews.com/toutes-filieres/46-boulangerie/6170-espagne--europastry-prevoit-datteindre-les-400-millions-deuros-cette-annee-.html" TargetMode="External"/><Relationship Id="rId41" Type="http://schemas.openxmlformats.org/officeDocument/2006/relationships/hyperlink" Target="http://www.aps.dz/Algerie-Les-importations-de-lait.html" TargetMode="External"/><Relationship Id="rId54" Type="http://schemas.openxmlformats.org/officeDocument/2006/relationships/hyperlink" Target="http://www.lafranceagricole.fr/actualite-agricole/volailles-les-abattages-ont-recule-en-novembre-ministere-82298.html" TargetMode="External"/><Relationship Id="rId62" Type="http://schemas.openxmlformats.org/officeDocument/2006/relationships/image" Target="media/image6.jpeg"/><Relationship Id="rId70" Type="http://schemas.openxmlformats.org/officeDocument/2006/relationships/hyperlink" Target="http://www.lemoci.com/011-71179-Allemagne.html" TargetMode="External"/><Relationship Id="rId75" Type="http://schemas.openxmlformats.org/officeDocument/2006/relationships/hyperlink" Target="http://www.agroligne.com/contenu/salon-international-biofa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groalimentairenews.com/toutes-filieres/44-produits-laitiers-lait-fromage-yaourt/6134-royaume-uni-arla-ouvre-la-plus-grande-laiterie-au-monde-.html" TargetMode="External"/><Relationship Id="rId23" Type="http://schemas.openxmlformats.org/officeDocument/2006/relationships/image" Target="media/image3.jpeg"/><Relationship Id="rId28" Type="http://schemas.openxmlformats.org/officeDocument/2006/relationships/hyperlink" Target="http://www.agroalimentairenews.com/toutes-filieres/41-viande-volaille-poulet-dinde-boeuf-porc-oeuf-boeuf/6154-france--vers-la-fin-du-l-minerai-de-viande-r-.html" TargetMode="External"/><Relationship Id="rId36" Type="http://schemas.openxmlformats.org/officeDocument/2006/relationships/hyperlink" Target="http://fr.allafrica.com/stories/201312140308.html" TargetMode="External"/><Relationship Id="rId49" Type="http://schemas.openxmlformats.org/officeDocument/2006/relationships/hyperlink" Target="http://www.agroalimentairenews.com/toutes-filieres/44-produits-laitiers-lait-fromage-yaourt/6171-italie--mukki-lance-un-lait-de-croissance-.html" TargetMode="External"/><Relationship Id="rId57" Type="http://schemas.openxmlformats.org/officeDocument/2006/relationships/hyperlink" Target="http://rss.lsa-conso.fr/%7Er/Lsa-rss/%7E3/LBLgfiPyhN0/le-marche-du-cidre-petille,1582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Promenad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Promenade">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Promenade">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97BC3-974A-49D2-8183-A12C4400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4065</Words>
  <Characters>22363</Characters>
  <Application>Microsoft Office Word</Application>
  <DocSecurity>8</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2014-01-06T08:26:00Z</cp:lastPrinted>
  <dcterms:created xsi:type="dcterms:W3CDTF">2014-01-15T08:33:00Z</dcterms:created>
  <dcterms:modified xsi:type="dcterms:W3CDTF">2014-01-15T08:33:00Z</dcterms:modified>
</cp:coreProperties>
</file>